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48AB" w14:textId="2BF869AA" w:rsidR="00604D85" w:rsidRDefault="007A558D" w:rsidP="7340B090">
      <w:pPr>
        <w:jc w:val="center"/>
        <w:rPr>
          <w:rFonts w:ascii="Fira Sans Light" w:eastAsia="Fira Sans Light" w:hAnsi="Fira Sans Light" w:cs="Fira Sans Light"/>
        </w:rPr>
      </w:pPr>
      <w:r>
        <w:rPr>
          <w:rFonts w:ascii="Fira Sans Light" w:eastAsia="Fira Sans Light" w:hAnsi="Fira Sans Light" w:cs="Fira Sans Light"/>
          <w:b/>
          <w:bCs/>
        </w:rPr>
        <w:t xml:space="preserve">Glasgow 2026 </w:t>
      </w:r>
      <w:r w:rsidR="0D49AF0A" w:rsidRPr="7340B090">
        <w:rPr>
          <w:rFonts w:ascii="Fira Sans Light" w:eastAsia="Fira Sans Light" w:hAnsi="Fira Sans Light" w:cs="Fira Sans Light"/>
          <w:b/>
          <w:bCs/>
        </w:rPr>
        <w:t>Commonwealth Games</w:t>
      </w:r>
      <w:r>
        <w:rPr>
          <w:rFonts w:ascii="Fira Sans Light" w:eastAsia="Fira Sans Light" w:hAnsi="Fira Sans Light" w:cs="Fira Sans Light"/>
          <w:b/>
          <w:bCs/>
        </w:rPr>
        <w:t xml:space="preserve"> </w:t>
      </w:r>
      <w:r w:rsidR="0D49AF0A" w:rsidRPr="7340B090">
        <w:rPr>
          <w:rFonts w:ascii="Fira Sans Light" w:eastAsia="Fira Sans Light" w:hAnsi="Fira Sans Light" w:cs="Fira Sans Light"/>
          <w:b/>
          <w:bCs/>
        </w:rPr>
        <w:t>– Job Description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5"/>
        <w:gridCol w:w="6345"/>
      </w:tblGrid>
      <w:tr w:rsidR="7340B090" w14:paraId="46E82F32" w14:textId="77777777" w:rsidTr="236F5CCA">
        <w:trPr>
          <w:trHeight w:val="300"/>
        </w:trPr>
        <w:tc>
          <w:tcPr>
            <w:tcW w:w="2655" w:type="dxa"/>
            <w:tcBorders>
              <w:top w:val="single" w:sz="6" w:space="0" w:color="auto"/>
              <w:left w:val="single" w:sz="6" w:space="0" w:color="auto"/>
              <w:right w:val="single" w:sz="6" w:space="0" w:color="auto"/>
            </w:tcBorders>
            <w:tcMar>
              <w:left w:w="90" w:type="dxa"/>
              <w:right w:w="90" w:type="dxa"/>
            </w:tcMar>
          </w:tcPr>
          <w:p w14:paraId="59149DDD" w14:textId="48B8E051" w:rsidR="7340B090" w:rsidRDefault="7340B090" w:rsidP="7340B090">
            <w:pPr>
              <w:rPr>
                <w:rFonts w:ascii="Fira Sans Light" w:eastAsia="Fira Sans Light" w:hAnsi="Fira Sans Light" w:cs="Fira Sans Light"/>
              </w:rPr>
            </w:pPr>
            <w:r w:rsidRPr="7340B090">
              <w:rPr>
                <w:rFonts w:ascii="Fira Sans Light" w:eastAsia="Fira Sans Light" w:hAnsi="Fira Sans Light" w:cs="Fira Sans Light"/>
                <w:b/>
                <w:bCs/>
              </w:rPr>
              <w:t>Job title:</w:t>
            </w:r>
          </w:p>
        </w:tc>
        <w:tc>
          <w:tcPr>
            <w:tcW w:w="6345" w:type="dxa"/>
            <w:tcBorders>
              <w:top w:val="single" w:sz="6" w:space="0" w:color="auto"/>
              <w:left w:val="single" w:sz="6" w:space="0" w:color="auto"/>
              <w:right w:val="single" w:sz="6" w:space="0" w:color="auto"/>
            </w:tcBorders>
            <w:tcMar>
              <w:left w:w="90" w:type="dxa"/>
              <w:right w:w="90" w:type="dxa"/>
            </w:tcMar>
          </w:tcPr>
          <w:p w14:paraId="117C31B0" w14:textId="20C440A3" w:rsidR="7340B090" w:rsidRDefault="001C0706" w:rsidP="6ABA3357">
            <w:pPr>
              <w:rPr>
                <w:rFonts w:ascii="Fira Sans Light" w:eastAsia="Fira Sans Light" w:hAnsi="Fira Sans Light" w:cs="Fira Sans Light"/>
              </w:rPr>
            </w:pPr>
            <w:r>
              <w:rPr>
                <w:rFonts w:ascii="Fira Sans Light" w:eastAsia="Fira Sans Light" w:hAnsi="Fira Sans Light" w:cs="Fira Sans Light"/>
              </w:rPr>
              <w:t xml:space="preserve">Venue Technology Manager </w:t>
            </w:r>
            <w:r w:rsidR="00176434">
              <w:rPr>
                <w:rFonts w:ascii="Fira Sans Light" w:eastAsia="Fira Sans Light" w:hAnsi="Fira Sans Light" w:cs="Fira Sans Light"/>
              </w:rPr>
              <w:t xml:space="preserve"> </w:t>
            </w:r>
            <w:r w:rsidR="005B011D">
              <w:rPr>
                <w:rFonts w:ascii="Fira Sans Light" w:eastAsia="Fira Sans Light" w:hAnsi="Fira Sans Light" w:cs="Fira Sans Light"/>
              </w:rPr>
              <w:t xml:space="preserve"> </w:t>
            </w:r>
            <w:r w:rsidR="00C63406">
              <w:rPr>
                <w:rFonts w:ascii="Fira Sans Light" w:eastAsia="Fira Sans Light" w:hAnsi="Fira Sans Light" w:cs="Fira Sans Light"/>
              </w:rPr>
              <w:t xml:space="preserve"> </w:t>
            </w:r>
            <w:r w:rsidR="00F829C6">
              <w:rPr>
                <w:rFonts w:ascii="Fira Sans Light" w:eastAsia="Fira Sans Light" w:hAnsi="Fira Sans Light" w:cs="Fira Sans Light"/>
              </w:rPr>
              <w:t xml:space="preserve"> </w:t>
            </w:r>
          </w:p>
        </w:tc>
      </w:tr>
      <w:tr w:rsidR="7340B090" w14:paraId="09D2F206" w14:textId="77777777" w:rsidTr="00B64D4E">
        <w:trPr>
          <w:trHeight w:val="300"/>
        </w:trPr>
        <w:tc>
          <w:tcPr>
            <w:tcW w:w="2655" w:type="dxa"/>
            <w:tcBorders>
              <w:left w:val="single" w:sz="6" w:space="0" w:color="auto"/>
              <w:right w:val="single" w:sz="6" w:space="0" w:color="auto"/>
            </w:tcBorders>
            <w:tcMar>
              <w:left w:w="90" w:type="dxa"/>
              <w:right w:w="90" w:type="dxa"/>
            </w:tcMar>
          </w:tcPr>
          <w:p w14:paraId="20FA0519" w14:textId="285AEDF4" w:rsidR="7340B090" w:rsidRPr="00B64D4E" w:rsidRDefault="7340B090" w:rsidP="7340B090">
            <w:pPr>
              <w:rPr>
                <w:rFonts w:ascii="Fira Sans Light" w:eastAsia="Fira Sans Light" w:hAnsi="Fira Sans Light" w:cs="Fira Sans Light"/>
              </w:rPr>
            </w:pPr>
            <w:r w:rsidRPr="00B64D4E">
              <w:rPr>
                <w:rFonts w:ascii="Fira Sans Light" w:eastAsia="Fira Sans Light" w:hAnsi="Fira Sans Light" w:cs="Fira Sans Light"/>
                <w:b/>
                <w:bCs/>
              </w:rPr>
              <w:t>Division:</w:t>
            </w:r>
          </w:p>
        </w:tc>
        <w:tc>
          <w:tcPr>
            <w:tcW w:w="6345" w:type="dxa"/>
            <w:tcBorders>
              <w:left w:val="single" w:sz="6" w:space="0" w:color="auto"/>
              <w:right w:val="single" w:sz="6" w:space="0" w:color="auto"/>
            </w:tcBorders>
            <w:tcMar>
              <w:left w:w="90" w:type="dxa"/>
              <w:right w:w="90" w:type="dxa"/>
            </w:tcMar>
          </w:tcPr>
          <w:p w14:paraId="4519C2FA" w14:textId="2585886F" w:rsidR="7340B090" w:rsidRPr="00B64D4E" w:rsidRDefault="00BD698D" w:rsidP="70128A54">
            <w:pPr>
              <w:rPr>
                <w:rFonts w:ascii="Fira Sans Light" w:eastAsia="Fira Sans Light" w:hAnsi="Fira Sans Light" w:cs="Fira Sans Light"/>
              </w:rPr>
            </w:pPr>
            <w:r>
              <w:rPr>
                <w:rFonts w:ascii="Fira Sans Light" w:eastAsia="Fira Sans Light" w:hAnsi="Fira Sans Light" w:cs="Fira Sans Light"/>
              </w:rPr>
              <w:t>Technology and Broadcast</w:t>
            </w:r>
          </w:p>
        </w:tc>
      </w:tr>
      <w:tr w:rsidR="7340B090" w14:paraId="4C3C6806" w14:textId="77777777" w:rsidTr="00B64D4E">
        <w:trPr>
          <w:trHeight w:val="300"/>
        </w:trPr>
        <w:tc>
          <w:tcPr>
            <w:tcW w:w="2655" w:type="dxa"/>
            <w:tcBorders>
              <w:left w:val="single" w:sz="6" w:space="0" w:color="auto"/>
              <w:right w:val="single" w:sz="6" w:space="0" w:color="auto"/>
            </w:tcBorders>
            <w:tcMar>
              <w:left w:w="90" w:type="dxa"/>
              <w:right w:w="90" w:type="dxa"/>
            </w:tcMar>
          </w:tcPr>
          <w:p w14:paraId="603FCEAB" w14:textId="67EEA428" w:rsidR="79050B71" w:rsidRPr="00706319" w:rsidRDefault="79050B71" w:rsidP="7340B090">
            <w:pPr>
              <w:rPr>
                <w:rFonts w:ascii="Fira Sans Light" w:eastAsia="Fira Sans Light" w:hAnsi="Fira Sans Light" w:cs="Fira Sans Light"/>
                <w:b/>
                <w:bCs/>
              </w:rPr>
            </w:pPr>
            <w:r w:rsidRPr="00706319">
              <w:rPr>
                <w:rFonts w:ascii="Fira Sans Light" w:eastAsia="Fira Sans Light" w:hAnsi="Fira Sans Light" w:cs="Fira Sans Light"/>
                <w:b/>
                <w:bCs/>
              </w:rPr>
              <w:t>Department</w:t>
            </w:r>
            <w:r w:rsidR="7340B090" w:rsidRPr="00706319">
              <w:rPr>
                <w:rFonts w:ascii="Fira Sans Light" w:eastAsia="Fira Sans Light" w:hAnsi="Fira Sans Light" w:cs="Fira Sans Light"/>
                <w:b/>
                <w:bCs/>
              </w:rPr>
              <w:t>:</w:t>
            </w:r>
          </w:p>
        </w:tc>
        <w:tc>
          <w:tcPr>
            <w:tcW w:w="6345" w:type="dxa"/>
            <w:tcBorders>
              <w:left w:val="single" w:sz="6" w:space="0" w:color="auto"/>
              <w:right w:val="single" w:sz="6" w:space="0" w:color="auto"/>
            </w:tcBorders>
            <w:tcMar>
              <w:left w:w="90" w:type="dxa"/>
              <w:right w:w="90" w:type="dxa"/>
            </w:tcMar>
          </w:tcPr>
          <w:p w14:paraId="57B0141E" w14:textId="19BE8F2E" w:rsidR="7340B090" w:rsidRPr="00B64D4E" w:rsidRDefault="00BD698D" w:rsidP="6ABA3357">
            <w:pPr>
              <w:rPr>
                <w:rFonts w:ascii="Fira Sans Light" w:eastAsia="Fira Sans Light" w:hAnsi="Fira Sans Light" w:cs="Fira Sans Light"/>
              </w:rPr>
            </w:pPr>
            <w:r>
              <w:rPr>
                <w:rFonts w:ascii="Fira Sans Light" w:eastAsia="Fira Sans Light" w:hAnsi="Fira Sans Light" w:cs="Fira Sans Light"/>
              </w:rPr>
              <w:t>Technology</w:t>
            </w:r>
          </w:p>
        </w:tc>
      </w:tr>
      <w:tr w:rsidR="7340B090" w14:paraId="687E695B" w14:textId="77777777" w:rsidTr="00B64D4E">
        <w:trPr>
          <w:trHeight w:val="300"/>
        </w:trPr>
        <w:tc>
          <w:tcPr>
            <w:tcW w:w="2655" w:type="dxa"/>
            <w:tcBorders>
              <w:left w:val="single" w:sz="6" w:space="0" w:color="auto"/>
              <w:right w:val="single" w:sz="6" w:space="0" w:color="auto"/>
            </w:tcBorders>
            <w:tcMar>
              <w:left w:w="90" w:type="dxa"/>
              <w:right w:w="90" w:type="dxa"/>
            </w:tcMar>
          </w:tcPr>
          <w:p w14:paraId="48907EBE" w14:textId="07DD4841" w:rsidR="7340B090" w:rsidRDefault="7340B090" w:rsidP="7340B090">
            <w:pPr>
              <w:rPr>
                <w:rFonts w:ascii="Fira Sans Light" w:eastAsia="Fira Sans Light" w:hAnsi="Fira Sans Light" w:cs="Fira Sans Light"/>
              </w:rPr>
            </w:pPr>
            <w:r w:rsidRPr="7340B090">
              <w:rPr>
                <w:rFonts w:ascii="Fira Sans Light" w:eastAsia="Fira Sans Light" w:hAnsi="Fira Sans Light" w:cs="Fira Sans Light"/>
                <w:b/>
                <w:bCs/>
              </w:rPr>
              <w:t>Reports to:</w:t>
            </w:r>
          </w:p>
        </w:tc>
        <w:tc>
          <w:tcPr>
            <w:tcW w:w="6345" w:type="dxa"/>
            <w:tcBorders>
              <w:left w:val="single" w:sz="6" w:space="0" w:color="auto"/>
              <w:right w:val="single" w:sz="6" w:space="0" w:color="auto"/>
            </w:tcBorders>
            <w:tcMar>
              <w:left w:w="90" w:type="dxa"/>
              <w:right w:w="90" w:type="dxa"/>
            </w:tcMar>
          </w:tcPr>
          <w:p w14:paraId="00CDCAC4" w14:textId="3DEFC329" w:rsidR="7340B090" w:rsidRPr="00B64D4E" w:rsidRDefault="000F7BD8" w:rsidP="70128A54">
            <w:pPr>
              <w:rPr>
                <w:rFonts w:ascii="Fira Sans Light" w:eastAsia="Fira Sans Light" w:hAnsi="Fira Sans Light" w:cs="Fira Sans Light"/>
              </w:rPr>
            </w:pPr>
            <w:r w:rsidRPr="000F7BD8">
              <w:rPr>
                <w:rFonts w:ascii="Fira Sans Light" w:eastAsia="Fira Sans Light" w:hAnsi="Fira Sans Light" w:cs="Fira Sans Light"/>
              </w:rPr>
              <w:t>Senior Manager – Technology Integration </w:t>
            </w:r>
          </w:p>
        </w:tc>
      </w:tr>
      <w:tr w:rsidR="7340B090" w14:paraId="4CB064D2" w14:textId="77777777" w:rsidTr="236F5CCA">
        <w:trPr>
          <w:trHeight w:val="300"/>
        </w:trPr>
        <w:tc>
          <w:tcPr>
            <w:tcW w:w="2655" w:type="dxa"/>
            <w:tcBorders>
              <w:left w:val="single" w:sz="6" w:space="0" w:color="auto"/>
              <w:bottom w:val="single" w:sz="6" w:space="0" w:color="auto"/>
              <w:right w:val="single" w:sz="6" w:space="0" w:color="auto"/>
            </w:tcBorders>
            <w:tcMar>
              <w:left w:w="90" w:type="dxa"/>
              <w:right w:w="90" w:type="dxa"/>
            </w:tcMar>
          </w:tcPr>
          <w:p w14:paraId="07D39BFC" w14:textId="6B763C05" w:rsidR="7340B090" w:rsidRDefault="7340B090" w:rsidP="7340B090">
            <w:pPr>
              <w:rPr>
                <w:rFonts w:ascii="Fira Sans Light" w:eastAsia="Fira Sans Light" w:hAnsi="Fira Sans Light" w:cs="Fira Sans Light"/>
              </w:rPr>
            </w:pPr>
            <w:r w:rsidRPr="7340B090">
              <w:rPr>
                <w:rFonts w:ascii="Fira Sans Light" w:eastAsia="Fira Sans Light" w:hAnsi="Fira Sans Light" w:cs="Fira Sans Light"/>
                <w:b/>
                <w:bCs/>
              </w:rPr>
              <w:t>Location:</w:t>
            </w:r>
          </w:p>
        </w:tc>
        <w:tc>
          <w:tcPr>
            <w:tcW w:w="6345" w:type="dxa"/>
            <w:tcBorders>
              <w:left w:val="single" w:sz="6" w:space="0" w:color="auto"/>
              <w:bottom w:val="single" w:sz="6" w:space="0" w:color="auto"/>
              <w:right w:val="single" w:sz="6" w:space="0" w:color="auto"/>
            </w:tcBorders>
            <w:tcMar>
              <w:left w:w="90" w:type="dxa"/>
              <w:right w:w="90" w:type="dxa"/>
            </w:tcMar>
          </w:tcPr>
          <w:p w14:paraId="16AA806C" w14:textId="7C7B2C86" w:rsidR="7340B090" w:rsidRDefault="001C0706" w:rsidP="7340B090">
            <w:pPr>
              <w:rPr>
                <w:rFonts w:ascii="Fira Sans Light" w:eastAsia="Fira Sans Light" w:hAnsi="Fira Sans Light" w:cs="Fira Sans Light"/>
              </w:rPr>
            </w:pPr>
            <w:r>
              <w:rPr>
                <w:rFonts w:ascii="Fira Sans Light" w:eastAsia="Fira Sans Light" w:hAnsi="Fira Sans Light" w:cs="Fira Sans Light"/>
              </w:rPr>
              <w:t>Glasgow with Flexible working option</w:t>
            </w:r>
            <w:r w:rsidR="00D416DD">
              <w:rPr>
                <w:rFonts w:ascii="Fira Sans Light" w:eastAsia="Fira Sans Light" w:hAnsi="Fira Sans Light" w:cs="Fira Sans Light"/>
              </w:rPr>
              <w:t>s available</w:t>
            </w:r>
          </w:p>
        </w:tc>
      </w:tr>
    </w:tbl>
    <w:p w14:paraId="7096B3E4" w14:textId="3EAED632" w:rsidR="00604D85" w:rsidRPr="00296986" w:rsidRDefault="00604D85" w:rsidP="7340B090">
      <w:pPr>
        <w:rPr>
          <w:rFonts w:ascii="Fira Sans Light" w:eastAsia="Fira Sans Light" w:hAnsi="Fira Sans Light" w:cs="Fira Sans Light"/>
          <w:sz w:val="18"/>
          <w:szCs w:val="1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tblGrid>
      <w:tr w:rsidR="7340B090" w14:paraId="21CAE9E4" w14:textId="77777777" w:rsidTr="236F5CCA">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ED2271E" w14:textId="7E52F7B6" w:rsidR="7340B090" w:rsidRDefault="00196D03" w:rsidP="7340B090">
            <w:pPr>
              <w:rPr>
                <w:rFonts w:ascii="Fira Sans Light" w:eastAsia="Fira Sans Light" w:hAnsi="Fira Sans Light" w:cs="Fira Sans Light"/>
              </w:rPr>
            </w:pPr>
            <w:r>
              <w:rPr>
                <w:rFonts w:ascii="Fira Sans Light" w:eastAsia="Fira Sans Light" w:hAnsi="Fira Sans Light" w:cs="Fira Sans Light"/>
                <w:b/>
                <w:bCs/>
              </w:rPr>
              <w:t xml:space="preserve">Job Purpose </w:t>
            </w:r>
          </w:p>
        </w:tc>
      </w:tr>
      <w:tr w:rsidR="7340B090" w14:paraId="6E81C1E3" w14:textId="77777777" w:rsidTr="236F5CCA">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BD3DA41" w14:textId="77777777" w:rsidR="00CD62E4" w:rsidRPr="003C1CFF" w:rsidRDefault="00CD62E4" w:rsidP="00CD62E4">
            <w:pPr>
              <w:pStyle w:val="NoSpacing"/>
              <w:jc w:val="both"/>
              <w:rPr>
                <w:rFonts w:ascii="Fira Sans Light" w:eastAsia="Fira Sans Light" w:hAnsi="Fira Sans Light" w:cs="Fira Sans Light"/>
                <w:sz w:val="22"/>
                <w:szCs w:val="22"/>
              </w:rPr>
            </w:pPr>
            <w:r w:rsidRPr="003C1CFF">
              <w:rPr>
                <w:rFonts w:ascii="Fira Sans Light" w:eastAsia="Fira Sans Light" w:hAnsi="Fira Sans Light" w:cs="Fira Sans Light"/>
                <w:sz w:val="22"/>
                <w:szCs w:val="22"/>
              </w:rPr>
              <w:t xml:space="preserve">The journey to Glasgow 2026 starts now – and we want YOU to be part of it! </w:t>
            </w:r>
          </w:p>
          <w:p w14:paraId="1968BF90" w14:textId="77777777" w:rsidR="00CD62E4" w:rsidRPr="003C1CFF" w:rsidRDefault="00CD62E4" w:rsidP="00CD62E4">
            <w:pPr>
              <w:pStyle w:val="NoSpacing"/>
              <w:jc w:val="both"/>
              <w:rPr>
                <w:rFonts w:ascii="Fira Sans Light" w:eastAsia="Fira Sans Light" w:hAnsi="Fira Sans Light" w:cs="Fira Sans Light"/>
                <w:sz w:val="22"/>
                <w:szCs w:val="22"/>
              </w:rPr>
            </w:pPr>
          </w:p>
          <w:p w14:paraId="6289C9E2" w14:textId="777176A7" w:rsidR="00CD62E4" w:rsidRPr="003C1CFF" w:rsidRDefault="00CD62E4" w:rsidP="00CD62E4">
            <w:pPr>
              <w:pStyle w:val="NoSpacing"/>
              <w:jc w:val="both"/>
              <w:rPr>
                <w:rFonts w:ascii="Fira Sans Light" w:eastAsia="Fira Sans Light" w:hAnsi="Fira Sans Light" w:cs="Fira Sans Light"/>
                <w:sz w:val="22"/>
                <w:szCs w:val="22"/>
              </w:rPr>
            </w:pPr>
            <w:r w:rsidRPr="003C1CFF">
              <w:rPr>
                <w:rFonts w:ascii="Fira Sans Light" w:eastAsia="Fira Sans Light" w:hAnsi="Fira Sans Light" w:cs="Fira Sans Light"/>
                <w:sz w:val="22"/>
                <w:szCs w:val="22"/>
              </w:rPr>
              <w:t xml:space="preserve">Get ready for a brilliant new era for the Commonwealth Games, blending world-class sport with a sustainable, future-focused vision. In under </w:t>
            </w:r>
            <w:r w:rsidR="002E1DB4">
              <w:rPr>
                <w:rFonts w:ascii="Fira Sans Light" w:eastAsia="Fira Sans Light" w:hAnsi="Fira Sans Light" w:cs="Fira Sans Light"/>
                <w:sz w:val="22"/>
                <w:szCs w:val="22"/>
              </w:rPr>
              <w:t>3</w:t>
            </w:r>
            <w:r w:rsidRPr="003C1CFF">
              <w:rPr>
                <w:rFonts w:ascii="Fira Sans Light" w:eastAsia="Fira Sans Light" w:hAnsi="Fira Sans Light" w:cs="Fira Sans Light"/>
                <w:sz w:val="22"/>
                <w:szCs w:val="22"/>
              </w:rPr>
              <w:t>00 days, Glasgow will transform into a global hub for sport and culture, welcoming 3,000 athletes from 74 nations, across 11 days of action, fuelled by the city’s unstoppable energy and passion. </w:t>
            </w:r>
          </w:p>
          <w:p w14:paraId="5B12C362" w14:textId="77777777" w:rsidR="00CD62E4" w:rsidRPr="003C1CFF" w:rsidRDefault="00CD62E4" w:rsidP="00CD62E4">
            <w:pPr>
              <w:pStyle w:val="NoSpacing"/>
              <w:jc w:val="both"/>
              <w:rPr>
                <w:rFonts w:ascii="Fira Sans Light" w:eastAsia="Fira Sans Light" w:hAnsi="Fira Sans Light" w:cs="Fira Sans Light"/>
                <w:sz w:val="22"/>
                <w:szCs w:val="22"/>
              </w:rPr>
            </w:pPr>
            <w:r w:rsidRPr="003C1CFF">
              <w:rPr>
                <w:rFonts w:ascii="Fira Sans Light" w:eastAsia="Fira Sans Light" w:hAnsi="Fira Sans Light" w:cs="Fira Sans Light"/>
                <w:sz w:val="22"/>
                <w:szCs w:val="22"/>
              </w:rPr>
              <w:t> </w:t>
            </w:r>
          </w:p>
          <w:p w14:paraId="79DE7019" w14:textId="2FD48D31" w:rsidR="00CD62E4" w:rsidRPr="003C1CFF" w:rsidRDefault="00CD62E4" w:rsidP="00CD62E4">
            <w:pPr>
              <w:pStyle w:val="NoSpacing"/>
              <w:jc w:val="both"/>
              <w:rPr>
                <w:rFonts w:ascii="Fira Sans Light" w:eastAsia="Fira Sans Light" w:hAnsi="Fira Sans Light" w:cs="Fira Sans Light"/>
                <w:sz w:val="22"/>
                <w:szCs w:val="22"/>
              </w:rPr>
            </w:pPr>
            <w:r w:rsidRPr="003C1CFF">
              <w:rPr>
                <w:rFonts w:ascii="Fira Sans Light" w:eastAsia="Fira Sans Light" w:hAnsi="Fira Sans Light" w:cs="Fira Sans Light"/>
                <w:sz w:val="22"/>
                <w:szCs w:val="22"/>
              </w:rPr>
              <w:t xml:space="preserve">Glasgow 2026 is set to revolutionise the Games with a bold experience that reflects the city’s resilience and innovation. This is more than just an event; it’s a movement – a celebration of unity, equality, and sporting excellence. A movement that will not only deliver a world-class sporting experience, but will also create </w:t>
            </w:r>
            <w:proofErr w:type="gramStart"/>
            <w:r w:rsidRPr="003C1CFF">
              <w:rPr>
                <w:rFonts w:ascii="Fira Sans Light" w:eastAsia="Fira Sans Light" w:hAnsi="Fira Sans Light" w:cs="Fira Sans Light"/>
                <w:sz w:val="22"/>
                <w:szCs w:val="22"/>
              </w:rPr>
              <w:t>a lasting legacy</w:t>
            </w:r>
            <w:proofErr w:type="gramEnd"/>
            <w:r w:rsidRPr="003C1CFF">
              <w:rPr>
                <w:rFonts w:ascii="Fira Sans Light" w:eastAsia="Fira Sans Light" w:hAnsi="Fira Sans Light" w:cs="Fira Sans Light"/>
                <w:sz w:val="22"/>
                <w:szCs w:val="22"/>
              </w:rPr>
              <w:t xml:space="preserve">, maximising social and economic benefits for the city and the Commonwealth. </w:t>
            </w:r>
          </w:p>
          <w:p w14:paraId="698505C4" w14:textId="77777777" w:rsidR="003C1CFF" w:rsidRPr="00C94405" w:rsidRDefault="003C1CFF" w:rsidP="00CD62E4">
            <w:pPr>
              <w:pStyle w:val="NoSpacing"/>
              <w:jc w:val="both"/>
              <w:rPr>
                <w:rFonts w:ascii="Fira Sans Light" w:eastAsia="Fira Sans Light" w:hAnsi="Fira Sans Light" w:cs="Fira Sans Light"/>
                <w:sz w:val="20"/>
                <w:szCs w:val="20"/>
              </w:rPr>
            </w:pPr>
          </w:p>
          <w:p w14:paraId="6A3AEBEF" w14:textId="24D4AD2E" w:rsidR="00D416DD" w:rsidRDefault="00D416DD" w:rsidP="00D416DD">
            <w:pPr>
              <w:pStyle w:val="NoSpacing"/>
              <w:jc w:val="both"/>
              <w:rPr>
                <w:rFonts w:ascii="Fira Sans Light" w:eastAsia="Fira Sans Light" w:hAnsi="Fira Sans Light" w:cs="Fira Sans Light"/>
                <w:sz w:val="22"/>
                <w:szCs w:val="22"/>
              </w:rPr>
            </w:pPr>
            <w:r w:rsidRPr="00D416DD">
              <w:rPr>
                <w:rFonts w:ascii="Fira Sans Light" w:eastAsia="Fira Sans Light" w:hAnsi="Fira Sans Light" w:cs="Fira Sans Light"/>
                <w:sz w:val="22"/>
                <w:szCs w:val="22"/>
              </w:rPr>
              <w:t xml:space="preserve">The Venue Technology Manager </w:t>
            </w:r>
            <w:r w:rsidR="000F7BD8">
              <w:rPr>
                <w:rFonts w:ascii="Fira Sans Light" w:eastAsia="Fira Sans Light" w:hAnsi="Fira Sans Light" w:cs="Fira Sans Light"/>
                <w:sz w:val="22"/>
                <w:szCs w:val="22"/>
              </w:rPr>
              <w:t xml:space="preserve">(VTM) </w:t>
            </w:r>
            <w:r w:rsidRPr="00D416DD">
              <w:rPr>
                <w:rFonts w:ascii="Fira Sans Light" w:eastAsia="Fira Sans Light" w:hAnsi="Fira Sans Light" w:cs="Fira Sans Light"/>
                <w:sz w:val="22"/>
                <w:szCs w:val="22"/>
              </w:rPr>
              <w:t xml:space="preserve">will be responsible for </w:t>
            </w:r>
            <w:r w:rsidR="000F7BD8" w:rsidRPr="000F7BD8">
              <w:rPr>
                <w:rFonts w:ascii="Fira Sans Light" w:eastAsia="Fira Sans Light" w:hAnsi="Fira Sans Light" w:cs="Fira Sans Light"/>
                <w:sz w:val="22"/>
                <w:szCs w:val="22"/>
              </w:rPr>
              <w:t xml:space="preserve">planning, deploying, and project-managing key technology aspects within their venue, as well as providing operational support to client groups during Games-time. VTMs will be part of a dynamic and diverse team, overseeing contractors, paid staff and volunteers in a high-pressure environment to deliver all technology scope for their venue, within strict deadlines and budgets.  </w:t>
            </w:r>
          </w:p>
          <w:p w14:paraId="206CD21E" w14:textId="77777777" w:rsidR="00D416DD" w:rsidRPr="00D416DD" w:rsidRDefault="00D416DD" w:rsidP="00D416DD">
            <w:pPr>
              <w:pStyle w:val="NoSpacing"/>
              <w:jc w:val="both"/>
              <w:rPr>
                <w:rFonts w:ascii="Fira Sans Light" w:eastAsia="Fira Sans Light" w:hAnsi="Fira Sans Light" w:cs="Fira Sans Light"/>
                <w:sz w:val="22"/>
                <w:szCs w:val="22"/>
              </w:rPr>
            </w:pPr>
          </w:p>
          <w:p w14:paraId="232A2A1D" w14:textId="618E01FD" w:rsidR="009E57B6" w:rsidRPr="009E57B6" w:rsidRDefault="009E57B6" w:rsidP="009E57B6">
            <w:pPr>
              <w:pStyle w:val="NoSpacing"/>
              <w:jc w:val="both"/>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During the Games, VTMs </w:t>
            </w:r>
            <w:r w:rsidRPr="00D416DD">
              <w:rPr>
                <w:rFonts w:ascii="Fira Sans Light" w:eastAsia="Fira Sans Light" w:hAnsi="Fira Sans Light" w:cs="Fira Sans Light"/>
                <w:sz w:val="22"/>
                <w:szCs w:val="22"/>
              </w:rPr>
              <w:t xml:space="preserve">will act as the </w:t>
            </w:r>
            <w:r>
              <w:rPr>
                <w:rFonts w:ascii="Fira Sans Light" w:eastAsia="Fira Sans Light" w:hAnsi="Fira Sans Light" w:cs="Fira Sans Light"/>
                <w:sz w:val="22"/>
                <w:szCs w:val="22"/>
              </w:rPr>
              <w:t xml:space="preserve">key Technology representative on venue, </w:t>
            </w:r>
            <w:r w:rsidRPr="00D416DD">
              <w:rPr>
                <w:rFonts w:ascii="Fira Sans Light" w:eastAsia="Fira Sans Light" w:hAnsi="Fira Sans Light" w:cs="Fira Sans Light"/>
                <w:sz w:val="22"/>
                <w:szCs w:val="22"/>
              </w:rPr>
              <w:t>managing supplier activity, on-site installation, testing, and issue resolution.</w:t>
            </w:r>
            <w:r>
              <w:rPr>
                <w:rFonts w:ascii="Fira Sans Light" w:eastAsia="Fira Sans Light" w:hAnsi="Fira Sans Light" w:cs="Fira Sans Light"/>
                <w:sz w:val="22"/>
                <w:szCs w:val="22"/>
              </w:rPr>
              <w:t xml:space="preserve"> They will also be responsible for liaising with </w:t>
            </w:r>
            <w:r w:rsidRPr="009E57B6">
              <w:rPr>
                <w:rFonts w:ascii="Fira Sans Light" w:eastAsia="Fira Sans Light" w:hAnsi="Fira Sans Light" w:cs="Fira Sans Light"/>
                <w:sz w:val="22"/>
                <w:szCs w:val="22"/>
              </w:rPr>
              <w:t xml:space="preserve">the central Technology Operations Centre as required. </w:t>
            </w:r>
          </w:p>
          <w:p w14:paraId="2E6600AA" w14:textId="18B36A18" w:rsidR="009E57B6" w:rsidRPr="009E57B6" w:rsidRDefault="009E57B6" w:rsidP="009E57B6">
            <w:pPr>
              <w:pStyle w:val="NoSpacing"/>
              <w:jc w:val="both"/>
              <w:rPr>
                <w:rFonts w:ascii="Fira Sans Light" w:eastAsia="Fira Sans Light" w:hAnsi="Fira Sans Light" w:cs="Fira Sans Light"/>
                <w:sz w:val="22"/>
                <w:szCs w:val="22"/>
              </w:rPr>
            </w:pPr>
          </w:p>
          <w:p w14:paraId="1A3447E9" w14:textId="77777777" w:rsidR="009E57B6" w:rsidRPr="009E57B6" w:rsidRDefault="009E57B6" w:rsidP="009E57B6">
            <w:pPr>
              <w:pStyle w:val="NoSpacing"/>
              <w:jc w:val="both"/>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We are looking for one Venue Technology Manager to start as soon as possible, with the remaining VTMs joining in Q1 and Q2 of 2026. When applying, please specify which intake you are interested in. </w:t>
            </w:r>
          </w:p>
          <w:p w14:paraId="4B1C85F5" w14:textId="5AC2C870" w:rsidR="009E57B6" w:rsidRPr="009E57B6" w:rsidRDefault="009E57B6" w:rsidP="009E57B6">
            <w:pPr>
              <w:pStyle w:val="NoSpacing"/>
              <w:jc w:val="both"/>
              <w:rPr>
                <w:rFonts w:ascii="Fira Sans Light" w:eastAsia="Fira Sans Light" w:hAnsi="Fira Sans Light" w:cs="Fira Sans Light"/>
                <w:sz w:val="22"/>
                <w:szCs w:val="22"/>
              </w:rPr>
            </w:pPr>
          </w:p>
          <w:p w14:paraId="4A7771BA" w14:textId="083966F9" w:rsidR="002440E6" w:rsidRDefault="009E57B6" w:rsidP="00916303">
            <w:pPr>
              <w:pStyle w:val="NoSpacing"/>
              <w:jc w:val="both"/>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The successful candidate will have a strong understanding of project management and technology principles, along with excellent interpersonal skills to build effective relationships with high-profile client groups and the wider venue team.</w:t>
            </w:r>
          </w:p>
          <w:p w14:paraId="578616FF" w14:textId="77777777" w:rsidR="002E1DB4" w:rsidRDefault="002E1DB4" w:rsidP="00916303">
            <w:pPr>
              <w:pStyle w:val="NoSpacing"/>
              <w:jc w:val="both"/>
              <w:rPr>
                <w:rFonts w:ascii="Fira Sans Light" w:eastAsia="Fira Sans Light" w:hAnsi="Fira Sans Light" w:cs="Fira Sans Light"/>
                <w:sz w:val="22"/>
                <w:szCs w:val="22"/>
              </w:rPr>
            </w:pPr>
          </w:p>
          <w:p w14:paraId="78508A4C" w14:textId="77777777" w:rsidR="002440E6" w:rsidRDefault="002440E6" w:rsidP="00916303">
            <w:pPr>
              <w:pStyle w:val="NoSpacing"/>
              <w:jc w:val="both"/>
              <w:rPr>
                <w:rFonts w:ascii="Fira Sans Light" w:eastAsia="Fira Sans Light" w:hAnsi="Fira Sans Light" w:cs="Fira Sans Light"/>
                <w:sz w:val="22"/>
                <w:szCs w:val="22"/>
              </w:rPr>
            </w:pPr>
          </w:p>
          <w:p w14:paraId="6C26ABE3" w14:textId="1716995C" w:rsidR="002440E6" w:rsidRPr="006221B4" w:rsidRDefault="002440E6" w:rsidP="00916303">
            <w:pPr>
              <w:pStyle w:val="NoSpacing"/>
              <w:jc w:val="both"/>
              <w:rPr>
                <w:rFonts w:ascii="Fira Sans Light" w:eastAsia="Fira Sans Light" w:hAnsi="Fira Sans Light" w:cs="Fira Sans Light"/>
                <w:sz w:val="22"/>
                <w:szCs w:val="22"/>
              </w:rPr>
            </w:pPr>
          </w:p>
        </w:tc>
      </w:tr>
    </w:tbl>
    <w:p w14:paraId="58008EDB" w14:textId="77777777" w:rsidR="0072336D" w:rsidRPr="00706319" w:rsidRDefault="0072336D" w:rsidP="1053E3C5">
      <w:pPr>
        <w:rPr>
          <w:rFonts w:ascii="Aptos" w:eastAsia="Aptos" w:hAnsi="Aptos" w:cs="Aptos"/>
          <w:color w:val="000000" w:themeColor="text1"/>
          <w:sz w:val="6"/>
          <w:szCs w:val="6"/>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gridCol w:w="15"/>
      </w:tblGrid>
      <w:tr w:rsidR="7340B090" w14:paraId="297997F3" w14:textId="77777777" w:rsidTr="00813A3E">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0C1AB908" w14:textId="35F27C4E" w:rsidR="7340B090" w:rsidRPr="0072336D" w:rsidRDefault="7340B090" w:rsidP="7340B090">
            <w:pPr>
              <w:rPr>
                <w:rFonts w:ascii="Fira Sans Light" w:eastAsia="Aptos" w:hAnsi="Fira Sans Light" w:cs="Aptos"/>
                <w:sz w:val="22"/>
                <w:szCs w:val="22"/>
              </w:rPr>
            </w:pPr>
            <w:r w:rsidRPr="0072336D">
              <w:rPr>
                <w:rFonts w:ascii="Fira Sans Light" w:eastAsia="Aptos" w:hAnsi="Fira Sans Light" w:cs="Aptos"/>
                <w:b/>
                <w:bCs/>
                <w:sz w:val="22"/>
                <w:szCs w:val="22"/>
              </w:rPr>
              <w:lastRenderedPageBreak/>
              <w:t>Role Summary / Key Accountabilities</w:t>
            </w:r>
          </w:p>
        </w:tc>
      </w:tr>
      <w:tr w:rsidR="7340B090" w14:paraId="19555FA5" w14:textId="77777777" w:rsidTr="00813A3E">
        <w:trPr>
          <w:gridAfter w:val="1"/>
          <w:wAfter w:w="15" w:type="dxa"/>
          <w:trHeight w:val="300"/>
        </w:trPr>
        <w:tc>
          <w:tcPr>
            <w:tcW w:w="9000" w:type="dxa"/>
            <w:tcBorders>
              <w:left w:val="single" w:sz="6" w:space="0" w:color="auto"/>
              <w:right w:val="single" w:sz="6" w:space="0" w:color="auto"/>
            </w:tcBorders>
            <w:tcMar>
              <w:left w:w="90" w:type="dxa"/>
              <w:right w:w="90" w:type="dxa"/>
            </w:tcMar>
          </w:tcPr>
          <w:p w14:paraId="22F34C85" w14:textId="4EA20140" w:rsidR="236F5CCA" w:rsidRPr="00151D22" w:rsidRDefault="236F5CCA" w:rsidP="002143D2">
            <w:pPr>
              <w:jc w:val="both"/>
              <w:rPr>
                <w:rFonts w:ascii="Fira Sans Light" w:eastAsia="Fira Sans Light" w:hAnsi="Fira Sans Light" w:cs="Fira Sans Light"/>
                <w:sz w:val="22"/>
                <w:szCs w:val="22"/>
              </w:rPr>
            </w:pPr>
          </w:p>
          <w:p w14:paraId="484986DD" w14:textId="77777777" w:rsidR="00F128D7" w:rsidRDefault="00F128D7" w:rsidP="00F128D7">
            <w:pPr>
              <w:jc w:val="both"/>
              <w:rPr>
                <w:rFonts w:ascii="Fira Sans Light" w:eastAsia="Fira Sans Light" w:hAnsi="Fira Sans Light" w:cs="Fira Sans Light"/>
                <w:sz w:val="22"/>
                <w:szCs w:val="22"/>
              </w:rPr>
            </w:pPr>
            <w:r w:rsidRPr="00F128D7">
              <w:rPr>
                <w:rFonts w:ascii="Fira Sans Light" w:eastAsia="Fira Sans Light" w:hAnsi="Fira Sans Light" w:cs="Fira Sans Light"/>
                <w:sz w:val="22"/>
                <w:szCs w:val="22"/>
              </w:rPr>
              <w:t>As Venue Technology Manager, you’ll be responsible for ensuring that all technology systems and services are successfully delivered, integrated, and operated within assigned Games venues.</w:t>
            </w:r>
          </w:p>
          <w:p w14:paraId="091EB56A" w14:textId="77777777" w:rsidR="00F128D7" w:rsidRPr="00F128D7" w:rsidRDefault="00F128D7" w:rsidP="00F128D7">
            <w:pPr>
              <w:jc w:val="both"/>
              <w:rPr>
                <w:rFonts w:ascii="Fira Sans Light" w:eastAsia="Fira Sans Light" w:hAnsi="Fira Sans Light" w:cs="Fira Sans Light"/>
                <w:sz w:val="22"/>
                <w:szCs w:val="22"/>
              </w:rPr>
            </w:pPr>
          </w:p>
          <w:p w14:paraId="3F5CBE61" w14:textId="03D01C62"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Lead the overall planning, design, delivery, implementation, testing, operation, decommissioning and reinstatement of technology services and solutions required at their assigned competition venue(s).  </w:t>
            </w:r>
          </w:p>
          <w:p w14:paraId="7D730574" w14:textId="256BA1B8"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Contribute to the detailed venue design and overlay planning process for their venue(s), ensuring technical and operational spaces, power, HVAC, containment, and structures required by Technology are incorporated. </w:t>
            </w:r>
          </w:p>
          <w:p w14:paraId="1BFD50BC" w14:textId="003EED8E"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Actively participate in venue operational planning and technology allocation design sessions with other functional areas to capture requirements and create space layouts that can be delivered within project constraints. </w:t>
            </w:r>
          </w:p>
          <w:p w14:paraId="3CD6F9A3" w14:textId="5C27961B"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Develop effective working relationships with venue teams, including Overlay team, Venue Management, Sport Competition Managers and other key venue stakeholders. </w:t>
            </w:r>
          </w:p>
          <w:p w14:paraId="43ADC0A5" w14:textId="5331B9D7"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Lead central technology projects aligned to your expertise, guiding power, cabling, containment, broadcast, ceremonies, telecommunications, AV, structures and rigging, logistics, and occupational health and safety. </w:t>
            </w:r>
          </w:p>
          <w:p w14:paraId="339E6A8C" w14:textId="071EF483"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Collaborate with technology partners, suppliers, and other functional areas to maintain a detailed installation schedule, prioritising tasks and ensuring stakeholder alignment. </w:t>
            </w:r>
          </w:p>
          <w:p w14:paraId="0D30E6D7" w14:textId="7CDFD6E1"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Assist with recruitment and provide leadership and development for Deputy Venue Technology Managers (DVTMs), managing one DVTM alongside a wider venue technology team of suppliers and volunteers. </w:t>
            </w:r>
          </w:p>
          <w:p w14:paraId="36FBBE9C" w14:textId="746F2812"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Plan, design, and operate venue technology services and solutions in line with the overarching Technology strategy. </w:t>
            </w:r>
          </w:p>
          <w:p w14:paraId="1E5B4FB7" w14:textId="2BE825F8"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Proactively record and monitor risks and issues, initiate corrective actions as needed, and escalate appropriately. </w:t>
            </w:r>
          </w:p>
          <w:p w14:paraId="20FAA94B" w14:textId="3579B49A" w:rsidR="009E57B6" w:rsidRP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Manage the delivery of technology solutions and services during event operations, reporting progress, achievements, risks, and issues to the Technology Operations Centre. </w:t>
            </w:r>
          </w:p>
          <w:p w14:paraId="0E950346" w14:textId="6904D430" w:rsidR="009E57B6" w:rsidRDefault="009E57B6" w:rsidP="009E57B6">
            <w:pPr>
              <w:pStyle w:val="ListParagraph"/>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 xml:space="preserve">Serve as the on-venue point of contact for Timing, Scoring and Results (TSR) during Games for the TSR supplier and suppliers. </w:t>
            </w:r>
          </w:p>
          <w:p w14:paraId="5AFE0089" w14:textId="0D7581C3" w:rsidR="002E1DB4" w:rsidRDefault="002E1DB4" w:rsidP="009E57B6">
            <w:pPr>
              <w:pStyle w:val="ListParagraph"/>
              <w:numPr>
                <w:ilvl w:val="0"/>
                <w:numId w:val="32"/>
              </w:numPr>
              <w:rPr>
                <w:rFonts w:ascii="Fira Sans Light" w:eastAsia="Fira Sans Light" w:hAnsi="Fira Sans Light" w:cs="Fira Sans Light"/>
                <w:sz w:val="22"/>
                <w:szCs w:val="22"/>
              </w:rPr>
            </w:pPr>
            <w:r>
              <w:rPr>
                <w:rFonts w:ascii="Fira Sans Light" w:eastAsia="Fira Sans Light" w:hAnsi="Fira Sans Light" w:cs="Fira Sans Light"/>
                <w:sz w:val="22"/>
                <w:szCs w:val="22"/>
              </w:rPr>
              <w:t xml:space="preserve">The employee will be responsible for adhering to all company health and safety policies and procedures. </w:t>
            </w:r>
          </w:p>
          <w:p w14:paraId="21B0C444" w14:textId="216EAD7F" w:rsidR="00F128D7" w:rsidRDefault="009E57B6" w:rsidP="009E57B6">
            <w:pPr>
              <w:numPr>
                <w:ilvl w:val="0"/>
                <w:numId w:val="32"/>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Ensure Technology assets are protected, maintained, and managed for post-Games recovery</w:t>
            </w:r>
            <w:r>
              <w:rPr>
                <w:rFonts w:ascii="Fira Sans Light" w:eastAsia="Fira Sans Light" w:hAnsi="Fira Sans Light" w:cs="Fira Sans Light"/>
                <w:sz w:val="22"/>
                <w:szCs w:val="22"/>
              </w:rPr>
              <w:t>.</w:t>
            </w:r>
          </w:p>
          <w:p w14:paraId="34179C31" w14:textId="77777777" w:rsidR="009E57B6" w:rsidRPr="00F128D7" w:rsidRDefault="009E57B6" w:rsidP="009E57B6">
            <w:pPr>
              <w:ind w:left="720"/>
              <w:rPr>
                <w:rFonts w:ascii="Fira Sans Light" w:eastAsia="Fira Sans Light" w:hAnsi="Fira Sans Light" w:cs="Fira Sans Light"/>
                <w:sz w:val="22"/>
                <w:szCs w:val="22"/>
              </w:rPr>
            </w:pPr>
          </w:p>
          <w:p w14:paraId="284EEAB2" w14:textId="6FFFE051" w:rsidR="002E1DB4" w:rsidRDefault="00F128D7" w:rsidP="002E1DB4">
            <w:pPr>
              <w:rPr>
                <w:rFonts w:ascii="Fira Sans Light" w:eastAsia="Fira Sans Light" w:hAnsi="Fira Sans Light" w:cs="Fira Sans Light"/>
                <w:sz w:val="22"/>
                <w:szCs w:val="22"/>
              </w:rPr>
            </w:pPr>
            <w:r w:rsidRPr="00F128D7">
              <w:rPr>
                <w:rFonts w:ascii="Fira Sans Light" w:eastAsia="Fira Sans Light" w:hAnsi="Fira Sans Light" w:cs="Fira Sans Light"/>
                <w:sz w:val="22"/>
                <w:szCs w:val="22"/>
              </w:rPr>
              <w:t>Responsibilities of the role will evolve during the lifespan of the OC</w:t>
            </w:r>
            <w:r w:rsidR="009E57B6">
              <w:rPr>
                <w:rFonts w:ascii="Fira Sans Light" w:eastAsia="Fira Sans Light" w:hAnsi="Fira Sans Light" w:cs="Fira Sans Light"/>
                <w:sz w:val="22"/>
                <w:szCs w:val="22"/>
              </w:rPr>
              <w:t xml:space="preserve">, </w:t>
            </w:r>
            <w:r w:rsidR="009E57B6" w:rsidRPr="009E57B6">
              <w:rPr>
                <w:rFonts w:ascii="Fira Sans Light" w:eastAsia="Fira Sans Light" w:hAnsi="Fira Sans Light" w:cs="Fira Sans Light"/>
                <w:sz w:val="22"/>
                <w:szCs w:val="22"/>
                <w:lang w:val="en-US"/>
              </w:rPr>
              <w:t xml:space="preserve">reflecting the changing needs of the </w:t>
            </w:r>
            <w:proofErr w:type="spellStart"/>
            <w:r w:rsidR="009E57B6" w:rsidRPr="009E57B6">
              <w:rPr>
                <w:rFonts w:ascii="Fira Sans Light" w:eastAsia="Fira Sans Light" w:hAnsi="Fira Sans Light" w:cs="Fira Sans Light"/>
                <w:sz w:val="22"/>
                <w:szCs w:val="22"/>
                <w:lang w:val="en-US"/>
              </w:rPr>
              <w:t>organisation</w:t>
            </w:r>
            <w:proofErr w:type="spellEnd"/>
            <w:r w:rsidR="009E57B6" w:rsidRPr="009E57B6">
              <w:rPr>
                <w:rFonts w:ascii="Fira Sans Light" w:eastAsia="Fira Sans Light" w:hAnsi="Fira Sans Light" w:cs="Fira Sans Light"/>
                <w:sz w:val="22"/>
                <w:szCs w:val="22"/>
                <w:lang w:val="en-US"/>
              </w:rPr>
              <w:t>.</w:t>
            </w:r>
            <w:r w:rsidR="009E57B6" w:rsidRPr="009E57B6">
              <w:rPr>
                <w:rFonts w:ascii="Fira Sans Light" w:eastAsia="Fira Sans Light" w:hAnsi="Fira Sans Light" w:cs="Fira Sans Light"/>
                <w:sz w:val="22"/>
                <w:szCs w:val="22"/>
              </w:rPr>
              <w:t> </w:t>
            </w:r>
          </w:p>
          <w:p w14:paraId="45024288" w14:textId="2888D16C" w:rsidR="002E1DB4" w:rsidRPr="00151D22" w:rsidRDefault="002E1DB4" w:rsidP="009B1C0B">
            <w:pPr>
              <w:jc w:val="both"/>
              <w:rPr>
                <w:rFonts w:ascii="Fira Sans Light" w:eastAsia="Fira Sans Light" w:hAnsi="Fira Sans Light" w:cs="Fira Sans Light"/>
                <w:sz w:val="22"/>
                <w:szCs w:val="22"/>
              </w:rPr>
            </w:pPr>
          </w:p>
        </w:tc>
      </w:tr>
      <w:tr w:rsidR="7340B090" w14:paraId="50E9C699" w14:textId="77777777" w:rsidTr="00813A3E">
        <w:trPr>
          <w:trHeight w:val="300"/>
        </w:trPr>
        <w:tc>
          <w:tcPr>
            <w:tcW w:w="9015" w:type="dxa"/>
            <w:gridSpan w:val="2"/>
            <w:tcBorders>
              <w:top w:val="single" w:sz="6" w:space="0" w:color="auto"/>
              <w:left w:val="single" w:sz="6" w:space="0" w:color="auto"/>
              <w:right w:val="single" w:sz="6" w:space="0" w:color="auto"/>
            </w:tcBorders>
            <w:tcMar>
              <w:left w:w="90" w:type="dxa"/>
              <w:right w:w="90" w:type="dxa"/>
            </w:tcMar>
          </w:tcPr>
          <w:p w14:paraId="12A1BD62" w14:textId="2B0EFC2D" w:rsidR="7340B090" w:rsidRDefault="7340B090" w:rsidP="236F5CCA">
            <w:pPr>
              <w:rPr>
                <w:rFonts w:ascii="Fira Sans Light" w:eastAsia="Fira Sans Light" w:hAnsi="Fira Sans Light" w:cs="Fira Sans Light"/>
                <w:sz w:val="22"/>
                <w:szCs w:val="22"/>
              </w:rPr>
            </w:pPr>
            <w:r w:rsidRPr="236F5CCA">
              <w:rPr>
                <w:rFonts w:ascii="Fira Sans Light" w:eastAsia="Fira Sans Light" w:hAnsi="Fira Sans Light" w:cs="Fira Sans Light"/>
                <w:b/>
                <w:bCs/>
                <w:sz w:val="22"/>
                <w:szCs w:val="22"/>
              </w:rPr>
              <w:lastRenderedPageBreak/>
              <w:t xml:space="preserve">Knowledge &amp; Experience </w:t>
            </w:r>
          </w:p>
        </w:tc>
      </w:tr>
      <w:tr w:rsidR="70128A54" w14:paraId="7FB9F259" w14:textId="77777777" w:rsidTr="00813A3E">
        <w:trPr>
          <w:trHeight w:val="300"/>
        </w:trPr>
        <w:tc>
          <w:tcPr>
            <w:tcW w:w="9015" w:type="dxa"/>
            <w:gridSpan w:val="2"/>
            <w:tcBorders>
              <w:left w:val="single" w:sz="6" w:space="0" w:color="auto"/>
              <w:right w:val="single" w:sz="6" w:space="0" w:color="auto"/>
            </w:tcBorders>
            <w:tcMar>
              <w:left w:w="90" w:type="dxa"/>
              <w:right w:w="90" w:type="dxa"/>
            </w:tcMar>
          </w:tcPr>
          <w:p w14:paraId="2D0DBEE9" w14:textId="77777777" w:rsidR="009E57B6" w:rsidRDefault="009E57B6" w:rsidP="00B64D4E">
            <w:pPr>
              <w:jc w:val="both"/>
              <w:rPr>
                <w:rFonts w:ascii="Fira Sans Light" w:eastAsia="Fira Sans Light" w:hAnsi="Fira Sans Light" w:cs="Fira Sans Light"/>
                <w:b/>
                <w:bCs/>
                <w:sz w:val="22"/>
                <w:szCs w:val="22"/>
                <w:u w:val="single"/>
              </w:rPr>
            </w:pPr>
          </w:p>
          <w:p w14:paraId="4AD902C7" w14:textId="69423C3C" w:rsidR="00B64D4E" w:rsidRDefault="009E57B6" w:rsidP="00B64D4E">
            <w:pPr>
              <w:jc w:val="both"/>
              <w:rPr>
                <w:rFonts w:ascii="Fira Sans Light" w:eastAsia="Fira Sans Light" w:hAnsi="Fira Sans Light" w:cs="Fira Sans Light"/>
                <w:b/>
                <w:bCs/>
                <w:sz w:val="22"/>
                <w:szCs w:val="22"/>
              </w:rPr>
            </w:pPr>
            <w:r w:rsidRPr="009E57B6">
              <w:rPr>
                <w:rFonts w:ascii="Fira Sans Light" w:eastAsia="Fira Sans Light" w:hAnsi="Fira Sans Light" w:cs="Fira Sans Light"/>
                <w:b/>
                <w:bCs/>
                <w:sz w:val="22"/>
                <w:szCs w:val="22"/>
                <w:u w:val="single"/>
              </w:rPr>
              <w:t>Skills &amp; Abilities</w:t>
            </w:r>
            <w:r w:rsidRPr="009E57B6">
              <w:rPr>
                <w:rFonts w:ascii="Fira Sans Light" w:eastAsia="Fira Sans Light" w:hAnsi="Fira Sans Light" w:cs="Fira Sans Light"/>
                <w:b/>
                <w:bCs/>
                <w:sz w:val="22"/>
                <w:szCs w:val="22"/>
              </w:rPr>
              <w:t> </w:t>
            </w:r>
          </w:p>
          <w:p w14:paraId="6211D295" w14:textId="5F152FD6" w:rsidR="00B64D4E" w:rsidRDefault="0087644E" w:rsidP="00B64D4E">
            <w:pPr>
              <w:jc w:val="both"/>
              <w:rPr>
                <w:rFonts w:ascii="Fira Sans Light" w:eastAsia="Fira Sans Light" w:hAnsi="Fira Sans Light" w:cs="Fira Sans Light"/>
                <w:b/>
                <w:bCs/>
                <w:sz w:val="22"/>
                <w:szCs w:val="22"/>
              </w:rPr>
            </w:pPr>
            <w:r w:rsidRPr="0087644E">
              <w:rPr>
                <w:rFonts w:ascii="Fira Sans Light" w:eastAsia="Fira Sans Light" w:hAnsi="Fira Sans Light" w:cs="Fira Sans Light"/>
                <w:b/>
                <w:bCs/>
                <w:sz w:val="22"/>
                <w:szCs w:val="22"/>
              </w:rPr>
              <w:t>Essential:</w:t>
            </w:r>
            <w:r w:rsidR="00883A4B">
              <w:rPr>
                <w:rFonts w:ascii="Fira Sans Light" w:eastAsia="Fira Sans Light" w:hAnsi="Fira Sans Light" w:cs="Fira Sans Light"/>
                <w:b/>
                <w:bCs/>
                <w:sz w:val="22"/>
                <w:szCs w:val="22"/>
              </w:rPr>
              <w:t xml:space="preserve"> </w:t>
            </w:r>
          </w:p>
          <w:p w14:paraId="6462BDC2" w14:textId="77777777" w:rsidR="00F3246A" w:rsidRDefault="00F3246A" w:rsidP="00F3246A">
            <w:pPr>
              <w:pStyle w:val="ListParagraph"/>
              <w:numPr>
                <w:ilvl w:val="0"/>
                <w:numId w:val="33"/>
              </w:numPr>
              <w:rPr>
                <w:rFonts w:ascii="Fira Sans Light" w:eastAsia="Fira Sans Light" w:hAnsi="Fira Sans Light" w:cs="Fira Sans Light"/>
                <w:sz w:val="22"/>
                <w:szCs w:val="22"/>
              </w:rPr>
            </w:pPr>
            <w:r w:rsidRPr="00F3246A">
              <w:rPr>
                <w:rFonts w:ascii="Fira Sans Light" w:eastAsia="Fira Sans Light" w:hAnsi="Fira Sans Light" w:cs="Fira Sans Light"/>
                <w:sz w:val="22"/>
                <w:szCs w:val="22"/>
              </w:rPr>
              <w:t>Proven experience in managing technology delivery across complex, multi-stakeholder environments such as major events, venues, or large-scale operations.</w:t>
            </w:r>
          </w:p>
          <w:p w14:paraId="6CD52626" w14:textId="2ADA0ACC" w:rsidR="009E57B6" w:rsidRDefault="009E57B6" w:rsidP="00F3246A">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Skilled at translating complex technical concepts into clear, accessible business language. </w:t>
            </w:r>
          </w:p>
          <w:p w14:paraId="4DF62EA3" w14:textId="4452FEBC" w:rsidR="009E57B6" w:rsidRDefault="009E57B6" w:rsidP="00F3246A">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Strong leadership and people management skills, with the ability to plan, structure, and oversee complex workloads while building effective teams. </w:t>
            </w:r>
          </w:p>
          <w:p w14:paraId="2082388A" w14:textId="77777777" w:rsidR="009E57B6" w:rsidRDefault="009E57B6" w:rsidP="00F3246A">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Excellent written, verbal, and interpersonal communication skills, with strong client-facing confidence. </w:t>
            </w:r>
          </w:p>
          <w:p w14:paraId="753EB0BC" w14:textId="0EB06793" w:rsidR="00F3246A" w:rsidRDefault="00F3246A" w:rsidP="00F3246A">
            <w:pPr>
              <w:pStyle w:val="ListParagraph"/>
              <w:numPr>
                <w:ilvl w:val="0"/>
                <w:numId w:val="33"/>
              </w:numPr>
              <w:rPr>
                <w:rFonts w:ascii="Fira Sans Light" w:eastAsia="Fira Sans Light" w:hAnsi="Fira Sans Light" w:cs="Fira Sans Light"/>
                <w:sz w:val="22"/>
                <w:szCs w:val="22"/>
              </w:rPr>
            </w:pPr>
            <w:r w:rsidRPr="00F3246A">
              <w:rPr>
                <w:rFonts w:ascii="Fira Sans Light" w:eastAsia="Fira Sans Light" w:hAnsi="Fira Sans Light" w:cs="Fira Sans Light"/>
                <w:sz w:val="22"/>
                <w:szCs w:val="22"/>
              </w:rPr>
              <w:t>Familiarity with technology readiness testing, service operations, and incident management processes.</w:t>
            </w:r>
          </w:p>
          <w:p w14:paraId="245948DA" w14:textId="68C5D8D8" w:rsidR="009E57B6" w:rsidRDefault="009E57B6" w:rsidP="00F3246A">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Strong understanding of IT and telecommunications principles. </w:t>
            </w:r>
          </w:p>
          <w:p w14:paraId="6AE2F2C0"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Flexible, adapting to changing priorities, shifts, and out-of-hours working requirements. </w:t>
            </w:r>
          </w:p>
          <w:p w14:paraId="1F879069"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Highly organised, with the ability to coordinate multiple resources and competing priorities. </w:t>
            </w:r>
          </w:p>
          <w:p w14:paraId="2EBBCBE9"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A collaborative team player who is ready to support the wider team where needed. </w:t>
            </w:r>
          </w:p>
          <w:p w14:paraId="758A7339"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Self-motivated, proactive, and demonstrates strong initiative. </w:t>
            </w:r>
          </w:p>
          <w:p w14:paraId="5B7339C8"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Maintains exceptional attention to detail, even under time pressure. </w:t>
            </w:r>
          </w:p>
          <w:p w14:paraId="6E7C9308"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Proficient in Microsoft Office applications. </w:t>
            </w:r>
          </w:p>
          <w:p w14:paraId="17CAF4A6" w14:textId="77777777" w:rsidR="00F3246A" w:rsidRPr="00184141" w:rsidRDefault="00F3246A" w:rsidP="00D44FED">
            <w:pPr>
              <w:pStyle w:val="ListParagraph"/>
              <w:jc w:val="both"/>
              <w:rPr>
                <w:rFonts w:ascii="Fira Sans Light" w:eastAsia="Fira Sans Light" w:hAnsi="Fira Sans Light" w:cs="Fira Sans Light"/>
                <w:sz w:val="22"/>
                <w:szCs w:val="22"/>
              </w:rPr>
            </w:pPr>
          </w:p>
          <w:p w14:paraId="0CEED642" w14:textId="77777777" w:rsidR="0067576E" w:rsidRDefault="0087644E" w:rsidP="00B64D4E">
            <w:pPr>
              <w:jc w:val="both"/>
              <w:rPr>
                <w:rFonts w:ascii="Fira Sans Light" w:eastAsia="Fira Sans Light" w:hAnsi="Fira Sans Light" w:cs="Fira Sans Light"/>
                <w:b/>
                <w:bCs/>
                <w:sz w:val="22"/>
                <w:szCs w:val="22"/>
              </w:rPr>
            </w:pPr>
            <w:r w:rsidRPr="00E25ED7">
              <w:rPr>
                <w:rFonts w:ascii="Fira Sans Light" w:eastAsia="Fira Sans Light" w:hAnsi="Fira Sans Light" w:cs="Fira Sans Light"/>
                <w:b/>
                <w:bCs/>
                <w:sz w:val="22"/>
                <w:szCs w:val="22"/>
              </w:rPr>
              <w:t>Desirable:</w:t>
            </w:r>
          </w:p>
          <w:p w14:paraId="6B82A2D5"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Understanding of software development and testing lifecycle processes. </w:t>
            </w:r>
          </w:p>
          <w:p w14:paraId="0DADB2C8"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rPr>
              <w:t>Able to adapt communication style and approach to suit different audiences. </w:t>
            </w:r>
          </w:p>
          <w:p w14:paraId="791C7B8E" w14:textId="77777777" w:rsidR="009E57B6" w:rsidRPr="009E57B6" w:rsidRDefault="009E57B6" w:rsidP="009E57B6">
            <w:pPr>
              <w:pStyle w:val="ListParagraph"/>
              <w:numPr>
                <w:ilvl w:val="0"/>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Experience and/or knowledge of one or more of the following areas:</w:t>
            </w:r>
            <w:r w:rsidRPr="009E57B6">
              <w:rPr>
                <w:rFonts w:ascii="Fira Sans Light" w:eastAsia="Fira Sans Light" w:hAnsi="Fira Sans Light" w:cs="Fira Sans Light"/>
                <w:sz w:val="22"/>
                <w:szCs w:val="22"/>
              </w:rPr>
              <w:t> </w:t>
            </w:r>
          </w:p>
          <w:p w14:paraId="54BCFB95" w14:textId="77777777"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Power</w:t>
            </w:r>
            <w:r w:rsidRPr="009E57B6">
              <w:rPr>
                <w:rFonts w:ascii="Fira Sans Light" w:eastAsia="Fira Sans Light" w:hAnsi="Fira Sans Light" w:cs="Fira Sans Light"/>
                <w:sz w:val="22"/>
                <w:szCs w:val="22"/>
              </w:rPr>
              <w:t> </w:t>
            </w:r>
          </w:p>
          <w:p w14:paraId="710C6CDA" w14:textId="77777777"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Cabling</w:t>
            </w:r>
            <w:r w:rsidRPr="009E57B6">
              <w:rPr>
                <w:rFonts w:ascii="Fira Sans Light" w:eastAsia="Fira Sans Light" w:hAnsi="Fira Sans Light" w:cs="Fira Sans Light"/>
                <w:sz w:val="22"/>
                <w:szCs w:val="22"/>
              </w:rPr>
              <w:t> </w:t>
            </w:r>
          </w:p>
          <w:p w14:paraId="04B8CC5A" w14:textId="77777777"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Broadcast</w:t>
            </w:r>
            <w:r w:rsidRPr="009E57B6">
              <w:rPr>
                <w:rFonts w:ascii="Fira Sans Light" w:eastAsia="Fira Sans Light" w:hAnsi="Fira Sans Light" w:cs="Fira Sans Light"/>
                <w:sz w:val="22"/>
                <w:szCs w:val="22"/>
              </w:rPr>
              <w:t> </w:t>
            </w:r>
          </w:p>
          <w:p w14:paraId="40845490" w14:textId="77777777"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Ceremonies</w:t>
            </w:r>
            <w:r w:rsidRPr="009E57B6">
              <w:rPr>
                <w:rFonts w:ascii="Fira Sans Light" w:eastAsia="Fira Sans Light" w:hAnsi="Fira Sans Light" w:cs="Fira Sans Light"/>
                <w:sz w:val="22"/>
                <w:szCs w:val="22"/>
              </w:rPr>
              <w:t> </w:t>
            </w:r>
          </w:p>
          <w:p w14:paraId="2FACF72C" w14:textId="40AA3393"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Timing, Scoring and Results</w:t>
            </w:r>
            <w:r w:rsidRPr="009E57B6">
              <w:rPr>
                <w:rFonts w:ascii="Fira Sans Light" w:eastAsia="Fira Sans Light" w:hAnsi="Fira Sans Light" w:cs="Fira Sans Light"/>
                <w:sz w:val="22"/>
                <w:szCs w:val="22"/>
              </w:rPr>
              <w:t> </w:t>
            </w:r>
            <w:r>
              <w:rPr>
                <w:rFonts w:ascii="Fira Sans Light" w:eastAsia="Fira Sans Light" w:hAnsi="Fira Sans Light" w:cs="Fira Sans Light"/>
                <w:sz w:val="22"/>
                <w:szCs w:val="22"/>
              </w:rPr>
              <w:t>applications or information systems</w:t>
            </w:r>
          </w:p>
          <w:p w14:paraId="19932B2D" w14:textId="77777777" w:rsidR="009E57B6" w:rsidRPr="009E57B6" w:rsidRDefault="009E57B6" w:rsidP="009E57B6">
            <w:pPr>
              <w:pStyle w:val="ListParagraph"/>
              <w:numPr>
                <w:ilvl w:val="1"/>
                <w:numId w:val="33"/>
              </w:numPr>
              <w:rPr>
                <w:rFonts w:ascii="Fira Sans Light" w:eastAsia="Fira Sans Light" w:hAnsi="Fira Sans Light" w:cs="Fira Sans Light"/>
                <w:sz w:val="22"/>
                <w:szCs w:val="22"/>
              </w:rPr>
            </w:pPr>
            <w:r w:rsidRPr="009E57B6">
              <w:rPr>
                <w:rFonts w:ascii="Fira Sans Light" w:eastAsia="Fira Sans Light" w:hAnsi="Fira Sans Light" w:cs="Fira Sans Light"/>
                <w:sz w:val="22"/>
                <w:szCs w:val="22"/>
                <w:lang w:val="en-US"/>
              </w:rPr>
              <w:t>Audio Video</w:t>
            </w:r>
            <w:r w:rsidRPr="009E57B6">
              <w:rPr>
                <w:rFonts w:ascii="Fira Sans Light" w:eastAsia="Fira Sans Light" w:hAnsi="Fira Sans Light" w:cs="Fira Sans Light"/>
                <w:sz w:val="22"/>
                <w:szCs w:val="22"/>
              </w:rPr>
              <w:t> </w:t>
            </w:r>
          </w:p>
          <w:p w14:paraId="1882CD82" w14:textId="14F3AE28" w:rsidR="003A657C" w:rsidRPr="00B64D4E" w:rsidRDefault="003A657C" w:rsidP="003A657C">
            <w:pPr>
              <w:pStyle w:val="ListParagraph"/>
              <w:jc w:val="both"/>
              <w:rPr>
                <w:rFonts w:ascii="Fira Sans Light" w:eastAsia="Fira Sans Light" w:hAnsi="Fira Sans Light" w:cs="Fira Sans Light"/>
                <w:sz w:val="22"/>
                <w:szCs w:val="22"/>
              </w:rPr>
            </w:pPr>
          </w:p>
        </w:tc>
      </w:tr>
    </w:tbl>
    <w:p w14:paraId="51D4B3E9" w14:textId="5AC3E9CC" w:rsidR="1053E3C5" w:rsidRDefault="1053E3C5" w:rsidP="1053E3C5">
      <w:pPr>
        <w:rPr>
          <w:rFonts w:ascii="Fira Sans Light" w:eastAsia="Fira Sans Light" w:hAnsi="Fira Sans Light" w:cs="Fira Sans Light"/>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tblGrid>
      <w:tr w:rsidR="7340B090" w14:paraId="118AC7BD" w14:textId="77777777" w:rsidTr="6E9D90EA">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7B01115D" w14:textId="65A5C456" w:rsidR="7340B090" w:rsidRDefault="7340B090" w:rsidP="7340B090">
            <w:pPr>
              <w:rPr>
                <w:rFonts w:ascii="Fira Sans Light" w:eastAsia="Fira Sans Light" w:hAnsi="Fira Sans Light" w:cs="Fira Sans Light"/>
              </w:rPr>
            </w:pPr>
            <w:r w:rsidRPr="7340B090">
              <w:rPr>
                <w:rFonts w:ascii="Fira Sans Light" w:eastAsia="Fira Sans Light" w:hAnsi="Fira Sans Light" w:cs="Fira Sans Light"/>
                <w:b/>
                <w:bCs/>
              </w:rPr>
              <w:t>Personal Characteristics</w:t>
            </w:r>
          </w:p>
        </w:tc>
      </w:tr>
      <w:tr w:rsidR="7340B090" w14:paraId="01224B6E" w14:textId="77777777" w:rsidTr="6E9D90EA">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A131113" w14:textId="77777777" w:rsidR="00813A3E" w:rsidRPr="00813A3E" w:rsidRDefault="00813A3E" w:rsidP="00813A3E">
            <w:p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t>As an organisation we are looking to speak to candidates that are: </w:t>
            </w:r>
          </w:p>
          <w:p w14:paraId="3882D793" w14:textId="77777777" w:rsidR="00813A3E" w:rsidRPr="00813A3E" w:rsidRDefault="00813A3E" w:rsidP="00813A3E">
            <w:pPr>
              <w:pStyle w:val="ListParagraph"/>
              <w:numPr>
                <w:ilvl w:val="0"/>
                <w:numId w:val="19"/>
              </w:num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t>Collaborative Communicators: Natural communicators who build strong partnerships, work effectively across teams, and are committed to collective success. </w:t>
            </w:r>
          </w:p>
          <w:p w14:paraId="0E94FBCC" w14:textId="77777777" w:rsidR="00813A3E" w:rsidRPr="00813A3E" w:rsidRDefault="00813A3E" w:rsidP="00813A3E">
            <w:pPr>
              <w:pStyle w:val="ListParagraph"/>
              <w:numPr>
                <w:ilvl w:val="0"/>
                <w:numId w:val="19"/>
              </w:num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lastRenderedPageBreak/>
              <w:t>Results-Driven: Reliable, focused, and able to deliver high-quality outcomes under pressure. </w:t>
            </w:r>
          </w:p>
          <w:p w14:paraId="048C68FA" w14:textId="77777777" w:rsidR="00813A3E" w:rsidRPr="00813A3E" w:rsidRDefault="00813A3E" w:rsidP="00813A3E">
            <w:pPr>
              <w:pStyle w:val="ListParagraph"/>
              <w:numPr>
                <w:ilvl w:val="0"/>
                <w:numId w:val="19"/>
              </w:num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t>Adaptive and Flexible: Comfortable working within an evolving event delivery model, adjusting to new structures and workflows as required. </w:t>
            </w:r>
          </w:p>
          <w:p w14:paraId="19A3E436" w14:textId="77777777" w:rsidR="00813A3E" w:rsidRPr="00813A3E" w:rsidRDefault="00813A3E" w:rsidP="00813A3E">
            <w:pPr>
              <w:pStyle w:val="ListParagraph"/>
              <w:numPr>
                <w:ilvl w:val="0"/>
                <w:numId w:val="19"/>
              </w:num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t>Purpose-Led and Inclusive: Aligned with Glasgow 2026’s mission of creating an inclusive, community-first Games, with accessibility and equity at the forefront. </w:t>
            </w:r>
          </w:p>
          <w:p w14:paraId="3F76B798" w14:textId="77777777" w:rsidR="00813A3E" w:rsidRPr="00813A3E" w:rsidRDefault="00813A3E" w:rsidP="00813A3E">
            <w:pPr>
              <w:pStyle w:val="ListParagraph"/>
              <w:numPr>
                <w:ilvl w:val="0"/>
                <w:numId w:val="19"/>
              </w:numPr>
              <w:rPr>
                <w:rFonts w:ascii="Fira Sans Light" w:eastAsia="Fira Sans Light" w:hAnsi="Fira Sans Light" w:cs="Fira Sans Light"/>
                <w:sz w:val="22"/>
                <w:szCs w:val="22"/>
              </w:rPr>
            </w:pPr>
            <w:r w:rsidRPr="00813A3E">
              <w:rPr>
                <w:rFonts w:ascii="Fira Sans Light" w:eastAsia="Fira Sans Light" w:hAnsi="Fira Sans Light" w:cs="Fira Sans Light"/>
                <w:sz w:val="22"/>
                <w:szCs w:val="22"/>
              </w:rPr>
              <w:t>Detail-Oriented and Accountable: Self-motivated, meticulous, and proud to contribute to keeping complex systems on track and fully operational. </w:t>
            </w:r>
          </w:p>
          <w:p w14:paraId="68C4BB85" w14:textId="1CE581AD" w:rsidR="00FD56FA" w:rsidRPr="00C72CE9" w:rsidRDefault="00FD56FA" w:rsidP="000554DD">
            <w:pPr>
              <w:pStyle w:val="ListParagraph"/>
              <w:rPr>
                <w:rFonts w:ascii="Times New Roman" w:eastAsia="Times New Roman" w:hAnsi="Times New Roman" w:cs="Times New Roman"/>
                <w:color w:val="000000" w:themeColor="text1"/>
                <w:sz w:val="22"/>
                <w:szCs w:val="22"/>
              </w:rPr>
            </w:pPr>
          </w:p>
        </w:tc>
      </w:tr>
    </w:tbl>
    <w:p w14:paraId="5E5787A5" w14:textId="08F3CC48" w:rsidR="00604D85" w:rsidRDefault="00604D85"/>
    <w:p w14:paraId="37D8CF30" w14:textId="77777777" w:rsidR="006645CC" w:rsidRDefault="006645CC"/>
    <w:sectPr w:rsidR="006645CC" w:rsidSect="0060779E">
      <w:headerReference w:type="default" r:id="rId10"/>
      <w:footerReference w:type="default" r:id="rId11"/>
      <w:pgSz w:w="11906" w:h="16838"/>
      <w:pgMar w:top="1440" w:right="1440" w:bottom="11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6C8B" w14:textId="77777777" w:rsidR="00E0164D" w:rsidRDefault="00E0164D">
      <w:pPr>
        <w:spacing w:after="0" w:line="240" w:lineRule="auto"/>
      </w:pPr>
      <w:r>
        <w:separator/>
      </w:r>
    </w:p>
  </w:endnote>
  <w:endnote w:type="continuationSeparator" w:id="0">
    <w:p w14:paraId="508ED7F7" w14:textId="77777777" w:rsidR="00E0164D" w:rsidRDefault="00E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DHKC H+ Bliss">
    <w:panose1 w:val="00000000000000000000"/>
    <w:charset w:val="00"/>
    <w:family w:val="roman"/>
    <w:notTrueType/>
    <w:pitch w:val="default"/>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40B090" w14:paraId="772CDAA3" w14:textId="77777777" w:rsidTr="7340B090">
      <w:trPr>
        <w:trHeight w:val="300"/>
      </w:trPr>
      <w:tc>
        <w:tcPr>
          <w:tcW w:w="3005" w:type="dxa"/>
        </w:tcPr>
        <w:p w14:paraId="60CA13DC" w14:textId="09B5AE3D" w:rsidR="7340B090" w:rsidRDefault="7340B090" w:rsidP="7340B090">
          <w:pPr>
            <w:pStyle w:val="Header"/>
            <w:ind w:left="-115"/>
          </w:pPr>
        </w:p>
      </w:tc>
      <w:tc>
        <w:tcPr>
          <w:tcW w:w="3005" w:type="dxa"/>
        </w:tcPr>
        <w:p w14:paraId="176653CC" w14:textId="589A0F6E" w:rsidR="7340B090" w:rsidRDefault="7340B090" w:rsidP="7340B090">
          <w:pPr>
            <w:pStyle w:val="Header"/>
            <w:jc w:val="center"/>
          </w:pPr>
        </w:p>
      </w:tc>
      <w:tc>
        <w:tcPr>
          <w:tcW w:w="3005" w:type="dxa"/>
        </w:tcPr>
        <w:p w14:paraId="64B191F2" w14:textId="58B8AFF1" w:rsidR="7340B090" w:rsidRDefault="7340B090" w:rsidP="7340B090">
          <w:pPr>
            <w:pStyle w:val="Header"/>
            <w:ind w:right="-115"/>
            <w:jc w:val="right"/>
          </w:pPr>
        </w:p>
      </w:tc>
    </w:tr>
  </w:tbl>
  <w:p w14:paraId="6B4107D0" w14:textId="5AD5D1CB" w:rsidR="7340B090" w:rsidRDefault="7340B090" w:rsidP="7340B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FEEA" w14:textId="77777777" w:rsidR="00E0164D" w:rsidRDefault="00E0164D">
      <w:pPr>
        <w:spacing w:after="0" w:line="240" w:lineRule="auto"/>
      </w:pPr>
      <w:r>
        <w:separator/>
      </w:r>
    </w:p>
  </w:footnote>
  <w:footnote w:type="continuationSeparator" w:id="0">
    <w:p w14:paraId="32D20F19" w14:textId="77777777" w:rsidR="00E0164D" w:rsidRDefault="00E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40B090" w14:paraId="3B228252" w14:textId="77777777" w:rsidTr="7340B090">
      <w:trPr>
        <w:trHeight w:val="300"/>
      </w:trPr>
      <w:tc>
        <w:tcPr>
          <w:tcW w:w="3005" w:type="dxa"/>
        </w:tcPr>
        <w:p w14:paraId="61598BAB" w14:textId="3AA05DC2" w:rsidR="7340B090" w:rsidRDefault="7340B090" w:rsidP="7340B090">
          <w:pPr>
            <w:pStyle w:val="Header"/>
            <w:ind w:left="-115"/>
          </w:pPr>
        </w:p>
      </w:tc>
      <w:tc>
        <w:tcPr>
          <w:tcW w:w="3005" w:type="dxa"/>
        </w:tcPr>
        <w:p w14:paraId="1F9F1914" w14:textId="09931A7C" w:rsidR="7340B090" w:rsidRDefault="7340B090" w:rsidP="7340B090">
          <w:pPr>
            <w:pStyle w:val="Header"/>
            <w:jc w:val="center"/>
          </w:pPr>
          <w:r>
            <w:rPr>
              <w:noProof/>
            </w:rPr>
            <w:drawing>
              <wp:inline distT="0" distB="0" distL="0" distR="0" wp14:anchorId="62B7644C" wp14:editId="6B882343">
                <wp:extent cx="1685925" cy="1343025"/>
                <wp:effectExtent l="0" t="0" r="0" b="0"/>
                <wp:docPr id="808711444" name="Picture 808711444"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343025"/>
                        </a:xfrm>
                        <a:prstGeom prst="rect">
                          <a:avLst/>
                        </a:prstGeom>
                      </pic:spPr>
                    </pic:pic>
                  </a:graphicData>
                </a:graphic>
              </wp:inline>
            </w:drawing>
          </w:r>
          <w:r>
            <w:br/>
          </w:r>
        </w:p>
      </w:tc>
      <w:tc>
        <w:tcPr>
          <w:tcW w:w="3005" w:type="dxa"/>
        </w:tcPr>
        <w:p w14:paraId="1E43122B" w14:textId="4DB508CA" w:rsidR="7340B090" w:rsidRDefault="7340B090" w:rsidP="7340B090">
          <w:pPr>
            <w:pStyle w:val="Header"/>
            <w:ind w:right="-115"/>
            <w:jc w:val="right"/>
          </w:pPr>
        </w:p>
      </w:tc>
    </w:tr>
  </w:tbl>
  <w:p w14:paraId="0FEFA30A" w14:textId="5C914C2B" w:rsidR="7340B090" w:rsidRDefault="7340B090" w:rsidP="7340B09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0B"/>
    <w:multiLevelType w:val="multilevel"/>
    <w:tmpl w:val="496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5FF5"/>
    <w:multiLevelType w:val="multilevel"/>
    <w:tmpl w:val="FB4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3CD6"/>
    <w:multiLevelType w:val="multilevel"/>
    <w:tmpl w:val="AAF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010A6"/>
    <w:multiLevelType w:val="multilevel"/>
    <w:tmpl w:val="AAF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5345A"/>
    <w:multiLevelType w:val="multilevel"/>
    <w:tmpl w:val="5AB6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93977"/>
    <w:multiLevelType w:val="multilevel"/>
    <w:tmpl w:val="AAF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070ED"/>
    <w:multiLevelType w:val="hybridMultilevel"/>
    <w:tmpl w:val="02D06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A53C3"/>
    <w:multiLevelType w:val="multilevel"/>
    <w:tmpl w:val="477E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1D705A"/>
    <w:multiLevelType w:val="multilevel"/>
    <w:tmpl w:val="FD6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516776"/>
    <w:multiLevelType w:val="multilevel"/>
    <w:tmpl w:val="AAF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955CA"/>
    <w:multiLevelType w:val="hybridMultilevel"/>
    <w:tmpl w:val="BB66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D35F6"/>
    <w:multiLevelType w:val="multilevel"/>
    <w:tmpl w:val="D61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C05AA"/>
    <w:multiLevelType w:val="hybridMultilevel"/>
    <w:tmpl w:val="D370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20733"/>
    <w:multiLevelType w:val="multilevel"/>
    <w:tmpl w:val="D062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73621"/>
    <w:multiLevelType w:val="hybridMultilevel"/>
    <w:tmpl w:val="AD148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6E58AC"/>
    <w:multiLevelType w:val="hybridMultilevel"/>
    <w:tmpl w:val="08E47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72082D"/>
    <w:multiLevelType w:val="multilevel"/>
    <w:tmpl w:val="AD2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B0D0E"/>
    <w:multiLevelType w:val="multilevel"/>
    <w:tmpl w:val="05F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C5B54"/>
    <w:multiLevelType w:val="multilevel"/>
    <w:tmpl w:val="FEA21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3517289"/>
    <w:multiLevelType w:val="multilevel"/>
    <w:tmpl w:val="73CA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C951D4"/>
    <w:multiLevelType w:val="multilevel"/>
    <w:tmpl w:val="E73EC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5042501"/>
    <w:multiLevelType w:val="multilevel"/>
    <w:tmpl w:val="7CB4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873BB"/>
    <w:multiLevelType w:val="hybridMultilevel"/>
    <w:tmpl w:val="3CA27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C326DA"/>
    <w:multiLevelType w:val="hybridMultilevel"/>
    <w:tmpl w:val="6C9E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720FC"/>
    <w:multiLevelType w:val="hybridMultilevel"/>
    <w:tmpl w:val="5E84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621D7"/>
    <w:multiLevelType w:val="multilevel"/>
    <w:tmpl w:val="C8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5F1FA9"/>
    <w:multiLevelType w:val="hybridMultilevel"/>
    <w:tmpl w:val="B9C8D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333D46"/>
    <w:multiLevelType w:val="hybridMultilevel"/>
    <w:tmpl w:val="C72A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3316C6"/>
    <w:multiLevelType w:val="multilevel"/>
    <w:tmpl w:val="B5CA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5515AD"/>
    <w:multiLevelType w:val="multilevel"/>
    <w:tmpl w:val="6CE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A180A"/>
    <w:multiLevelType w:val="multilevel"/>
    <w:tmpl w:val="FEC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765876"/>
    <w:multiLevelType w:val="multilevel"/>
    <w:tmpl w:val="C4A6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81417F"/>
    <w:multiLevelType w:val="multilevel"/>
    <w:tmpl w:val="EDA2D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5445B68"/>
    <w:multiLevelType w:val="hybridMultilevel"/>
    <w:tmpl w:val="D9E22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5D5909"/>
    <w:multiLevelType w:val="multilevel"/>
    <w:tmpl w:val="EC58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F038D9"/>
    <w:multiLevelType w:val="multilevel"/>
    <w:tmpl w:val="1D3E4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B423756"/>
    <w:multiLevelType w:val="hybridMultilevel"/>
    <w:tmpl w:val="21ECA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5A39C7"/>
    <w:multiLevelType w:val="hybridMultilevel"/>
    <w:tmpl w:val="A9BA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6971CF"/>
    <w:multiLevelType w:val="multilevel"/>
    <w:tmpl w:val="D3EE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530AD1"/>
    <w:multiLevelType w:val="hybridMultilevel"/>
    <w:tmpl w:val="30F45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DD04A8B"/>
    <w:multiLevelType w:val="hybridMultilevel"/>
    <w:tmpl w:val="F20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163ADB"/>
    <w:multiLevelType w:val="multilevel"/>
    <w:tmpl w:val="4266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B92C7C"/>
    <w:multiLevelType w:val="multilevel"/>
    <w:tmpl w:val="A088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EF170C"/>
    <w:multiLevelType w:val="multilevel"/>
    <w:tmpl w:val="B15C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CB20C7"/>
    <w:multiLevelType w:val="hybridMultilevel"/>
    <w:tmpl w:val="56128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33B22C0"/>
    <w:multiLevelType w:val="multilevel"/>
    <w:tmpl w:val="A45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490F52"/>
    <w:multiLevelType w:val="multilevel"/>
    <w:tmpl w:val="FF7C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805B62"/>
    <w:multiLevelType w:val="multilevel"/>
    <w:tmpl w:val="FBD84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4A256EA"/>
    <w:multiLevelType w:val="multilevel"/>
    <w:tmpl w:val="0B96C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6785CED"/>
    <w:multiLevelType w:val="multilevel"/>
    <w:tmpl w:val="814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4F2AAB"/>
    <w:multiLevelType w:val="hybridMultilevel"/>
    <w:tmpl w:val="3FEC8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D6F7886"/>
    <w:multiLevelType w:val="multilevel"/>
    <w:tmpl w:val="06F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E0667C"/>
    <w:multiLevelType w:val="hybridMultilevel"/>
    <w:tmpl w:val="EE82B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FE91E58"/>
    <w:multiLevelType w:val="hybridMultilevel"/>
    <w:tmpl w:val="B02CF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2D77A0D"/>
    <w:multiLevelType w:val="hybridMultilevel"/>
    <w:tmpl w:val="1DDC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075EE"/>
    <w:multiLevelType w:val="multilevel"/>
    <w:tmpl w:val="0A8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645083">
    <w:abstractNumId w:val="17"/>
  </w:num>
  <w:num w:numId="2" w16cid:durableId="1976643127">
    <w:abstractNumId w:val="55"/>
  </w:num>
  <w:num w:numId="3" w16cid:durableId="557056932">
    <w:abstractNumId w:val="37"/>
  </w:num>
  <w:num w:numId="4" w16cid:durableId="1507667231">
    <w:abstractNumId w:val="26"/>
  </w:num>
  <w:num w:numId="5" w16cid:durableId="1350257003">
    <w:abstractNumId w:val="0"/>
  </w:num>
  <w:num w:numId="6" w16cid:durableId="1331063338">
    <w:abstractNumId w:val="29"/>
  </w:num>
  <w:num w:numId="7" w16cid:durableId="2075614713">
    <w:abstractNumId w:val="53"/>
  </w:num>
  <w:num w:numId="8" w16cid:durableId="470251503">
    <w:abstractNumId w:val="49"/>
  </w:num>
  <w:num w:numId="9" w16cid:durableId="1150632743">
    <w:abstractNumId w:val="52"/>
  </w:num>
  <w:num w:numId="10" w16cid:durableId="1308436099">
    <w:abstractNumId w:val="13"/>
  </w:num>
  <w:num w:numId="11" w16cid:durableId="552697261">
    <w:abstractNumId w:val="14"/>
  </w:num>
  <w:num w:numId="12" w16cid:durableId="1423531735">
    <w:abstractNumId w:val="15"/>
  </w:num>
  <w:num w:numId="13" w16cid:durableId="912812436">
    <w:abstractNumId w:val="38"/>
  </w:num>
  <w:num w:numId="14" w16cid:durableId="1467815669">
    <w:abstractNumId w:val="11"/>
  </w:num>
  <w:num w:numId="15" w16cid:durableId="459539811">
    <w:abstractNumId w:val="40"/>
  </w:num>
  <w:num w:numId="16" w16cid:durableId="1787767979">
    <w:abstractNumId w:val="44"/>
  </w:num>
  <w:num w:numId="17" w16cid:durableId="1911690829">
    <w:abstractNumId w:val="22"/>
  </w:num>
  <w:num w:numId="18" w16cid:durableId="201796298">
    <w:abstractNumId w:val="27"/>
  </w:num>
  <w:num w:numId="19" w16cid:durableId="2052265864">
    <w:abstractNumId w:val="9"/>
  </w:num>
  <w:num w:numId="20" w16cid:durableId="2072387040">
    <w:abstractNumId w:val="33"/>
  </w:num>
  <w:num w:numId="21" w16cid:durableId="730691634">
    <w:abstractNumId w:val="36"/>
  </w:num>
  <w:num w:numId="22" w16cid:durableId="88162103">
    <w:abstractNumId w:val="39"/>
  </w:num>
  <w:num w:numId="23" w16cid:durableId="1954969440">
    <w:abstractNumId w:val="1"/>
  </w:num>
  <w:num w:numId="24" w16cid:durableId="1538854582">
    <w:abstractNumId w:val="3"/>
  </w:num>
  <w:num w:numId="25" w16cid:durableId="551045391">
    <w:abstractNumId w:val="5"/>
  </w:num>
  <w:num w:numId="26" w16cid:durableId="644822545">
    <w:abstractNumId w:val="2"/>
  </w:num>
  <w:num w:numId="27" w16cid:durableId="1254127786">
    <w:abstractNumId w:val="54"/>
  </w:num>
  <w:num w:numId="28" w16cid:durableId="1055009857">
    <w:abstractNumId w:val="21"/>
  </w:num>
  <w:num w:numId="29" w16cid:durableId="796221607">
    <w:abstractNumId w:val="8"/>
  </w:num>
  <w:num w:numId="30" w16cid:durableId="170071765">
    <w:abstractNumId w:val="10"/>
  </w:num>
  <w:num w:numId="31" w16cid:durableId="1039628008">
    <w:abstractNumId w:val="50"/>
  </w:num>
  <w:num w:numId="32" w16cid:durableId="1674450866">
    <w:abstractNumId w:val="24"/>
  </w:num>
  <w:num w:numId="33" w16cid:durableId="1522354457">
    <w:abstractNumId w:val="6"/>
  </w:num>
  <w:num w:numId="34" w16cid:durableId="1099448200">
    <w:abstractNumId w:val="12"/>
  </w:num>
  <w:num w:numId="35" w16cid:durableId="1367439826">
    <w:abstractNumId w:val="23"/>
  </w:num>
  <w:num w:numId="36" w16cid:durableId="647436975">
    <w:abstractNumId w:val="28"/>
  </w:num>
  <w:num w:numId="37" w16cid:durableId="925990808">
    <w:abstractNumId w:val="34"/>
  </w:num>
  <w:num w:numId="38" w16cid:durableId="552932463">
    <w:abstractNumId w:val="31"/>
  </w:num>
  <w:num w:numId="39" w16cid:durableId="760686623">
    <w:abstractNumId w:val="4"/>
  </w:num>
  <w:num w:numId="40" w16cid:durableId="454451095">
    <w:abstractNumId w:val="42"/>
  </w:num>
  <w:num w:numId="41" w16cid:durableId="1101603977">
    <w:abstractNumId w:val="46"/>
  </w:num>
  <w:num w:numId="42" w16cid:durableId="1228609177">
    <w:abstractNumId w:val="43"/>
  </w:num>
  <w:num w:numId="43" w16cid:durableId="1706714903">
    <w:abstractNumId w:val="19"/>
  </w:num>
  <w:num w:numId="44" w16cid:durableId="598489287">
    <w:abstractNumId w:val="16"/>
  </w:num>
  <w:num w:numId="45" w16cid:durableId="1332441937">
    <w:abstractNumId w:val="25"/>
  </w:num>
  <w:num w:numId="46" w16cid:durableId="460541552">
    <w:abstractNumId w:val="20"/>
  </w:num>
  <w:num w:numId="47" w16cid:durableId="962535033">
    <w:abstractNumId w:val="48"/>
  </w:num>
  <w:num w:numId="48" w16cid:durableId="623584463">
    <w:abstractNumId w:val="32"/>
  </w:num>
  <w:num w:numId="49" w16cid:durableId="433479313">
    <w:abstractNumId w:val="35"/>
  </w:num>
  <w:num w:numId="50" w16cid:durableId="811213294">
    <w:abstractNumId w:val="18"/>
  </w:num>
  <w:num w:numId="51" w16cid:durableId="1051225723">
    <w:abstractNumId w:val="47"/>
  </w:num>
  <w:num w:numId="52" w16cid:durableId="253822962">
    <w:abstractNumId w:val="45"/>
  </w:num>
  <w:num w:numId="53" w16cid:durableId="1185557723">
    <w:abstractNumId w:val="41"/>
  </w:num>
  <w:num w:numId="54" w16cid:durableId="1018120348">
    <w:abstractNumId w:val="30"/>
  </w:num>
  <w:num w:numId="55" w16cid:durableId="1530754575">
    <w:abstractNumId w:val="51"/>
  </w:num>
  <w:num w:numId="56" w16cid:durableId="11307064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C9539"/>
    <w:rsid w:val="000034AD"/>
    <w:rsid w:val="00004679"/>
    <w:rsid w:val="00007BE9"/>
    <w:rsid w:val="00010AC6"/>
    <w:rsid w:val="000148E2"/>
    <w:rsid w:val="000158FF"/>
    <w:rsid w:val="00016FDF"/>
    <w:rsid w:val="00027495"/>
    <w:rsid w:val="000376E6"/>
    <w:rsid w:val="00041EBC"/>
    <w:rsid w:val="000517E0"/>
    <w:rsid w:val="00055382"/>
    <w:rsid w:val="000554DD"/>
    <w:rsid w:val="00057D0B"/>
    <w:rsid w:val="00062E6D"/>
    <w:rsid w:val="00065C1D"/>
    <w:rsid w:val="00067A0C"/>
    <w:rsid w:val="00074E24"/>
    <w:rsid w:val="00077615"/>
    <w:rsid w:val="00081DA2"/>
    <w:rsid w:val="000876E3"/>
    <w:rsid w:val="0009679C"/>
    <w:rsid w:val="00097FA9"/>
    <w:rsid w:val="000A2791"/>
    <w:rsid w:val="000A29CF"/>
    <w:rsid w:val="000A710B"/>
    <w:rsid w:val="000B230E"/>
    <w:rsid w:val="000D139F"/>
    <w:rsid w:val="000F59B7"/>
    <w:rsid w:val="000F5BA8"/>
    <w:rsid w:val="000F7BD8"/>
    <w:rsid w:val="00102A09"/>
    <w:rsid w:val="0010351B"/>
    <w:rsid w:val="0010691D"/>
    <w:rsid w:val="00106F89"/>
    <w:rsid w:val="00110EF4"/>
    <w:rsid w:val="00116D50"/>
    <w:rsid w:val="00116E7E"/>
    <w:rsid w:val="00120B79"/>
    <w:rsid w:val="001263C2"/>
    <w:rsid w:val="00137726"/>
    <w:rsid w:val="00141AAA"/>
    <w:rsid w:val="00144B14"/>
    <w:rsid w:val="00151D22"/>
    <w:rsid w:val="00152E30"/>
    <w:rsid w:val="001539EC"/>
    <w:rsid w:val="001609DF"/>
    <w:rsid w:val="00162492"/>
    <w:rsid w:val="0016308C"/>
    <w:rsid w:val="0016711C"/>
    <w:rsid w:val="0016789F"/>
    <w:rsid w:val="00172B39"/>
    <w:rsid w:val="00174750"/>
    <w:rsid w:val="00176434"/>
    <w:rsid w:val="001811F4"/>
    <w:rsid w:val="00182C6C"/>
    <w:rsid w:val="00184141"/>
    <w:rsid w:val="00187BBD"/>
    <w:rsid w:val="00193D27"/>
    <w:rsid w:val="00196D03"/>
    <w:rsid w:val="001A2F66"/>
    <w:rsid w:val="001A39AB"/>
    <w:rsid w:val="001C0706"/>
    <w:rsid w:val="001C0C67"/>
    <w:rsid w:val="001C1A87"/>
    <w:rsid w:val="001D77F9"/>
    <w:rsid w:val="001E416E"/>
    <w:rsid w:val="001F0923"/>
    <w:rsid w:val="001F13CC"/>
    <w:rsid w:val="001F2543"/>
    <w:rsid w:val="001F3B30"/>
    <w:rsid w:val="001F7710"/>
    <w:rsid w:val="00203016"/>
    <w:rsid w:val="00204726"/>
    <w:rsid w:val="00204FF9"/>
    <w:rsid w:val="00213B7F"/>
    <w:rsid w:val="002143D2"/>
    <w:rsid w:val="00220A8F"/>
    <w:rsid w:val="002268CC"/>
    <w:rsid w:val="00227BD9"/>
    <w:rsid w:val="0023145D"/>
    <w:rsid w:val="00233734"/>
    <w:rsid w:val="00234498"/>
    <w:rsid w:val="00234EE7"/>
    <w:rsid w:val="00241724"/>
    <w:rsid w:val="002440E6"/>
    <w:rsid w:val="00253B76"/>
    <w:rsid w:val="00254A99"/>
    <w:rsid w:val="002571F3"/>
    <w:rsid w:val="00262D93"/>
    <w:rsid w:val="0027287A"/>
    <w:rsid w:val="00273C0F"/>
    <w:rsid w:val="0027585D"/>
    <w:rsid w:val="00277F3D"/>
    <w:rsid w:val="00280272"/>
    <w:rsid w:val="002829BB"/>
    <w:rsid w:val="002914A4"/>
    <w:rsid w:val="00296986"/>
    <w:rsid w:val="0029798F"/>
    <w:rsid w:val="002A21E3"/>
    <w:rsid w:val="002A30F3"/>
    <w:rsid w:val="002A3B61"/>
    <w:rsid w:val="002B6AE8"/>
    <w:rsid w:val="002B7023"/>
    <w:rsid w:val="002C37F5"/>
    <w:rsid w:val="002C4155"/>
    <w:rsid w:val="002C6030"/>
    <w:rsid w:val="002C74DE"/>
    <w:rsid w:val="002D4E8E"/>
    <w:rsid w:val="002E0EFC"/>
    <w:rsid w:val="002E1DB4"/>
    <w:rsid w:val="002F2353"/>
    <w:rsid w:val="002F34F7"/>
    <w:rsid w:val="002F3F79"/>
    <w:rsid w:val="002F55BA"/>
    <w:rsid w:val="003003A5"/>
    <w:rsid w:val="003078A1"/>
    <w:rsid w:val="00310769"/>
    <w:rsid w:val="00311355"/>
    <w:rsid w:val="00317A0A"/>
    <w:rsid w:val="00323296"/>
    <w:rsid w:val="00326124"/>
    <w:rsid w:val="003328E4"/>
    <w:rsid w:val="0033316B"/>
    <w:rsid w:val="003372A3"/>
    <w:rsid w:val="00352F93"/>
    <w:rsid w:val="003537F7"/>
    <w:rsid w:val="00353C60"/>
    <w:rsid w:val="00356750"/>
    <w:rsid w:val="003679AE"/>
    <w:rsid w:val="00380FCD"/>
    <w:rsid w:val="00386C53"/>
    <w:rsid w:val="003A657C"/>
    <w:rsid w:val="003B4B53"/>
    <w:rsid w:val="003C1CFF"/>
    <w:rsid w:val="003C562B"/>
    <w:rsid w:val="003C6A06"/>
    <w:rsid w:val="003D4FF3"/>
    <w:rsid w:val="003F3479"/>
    <w:rsid w:val="003F5CEB"/>
    <w:rsid w:val="003F67E1"/>
    <w:rsid w:val="00400BE3"/>
    <w:rsid w:val="00400CAC"/>
    <w:rsid w:val="00411DDD"/>
    <w:rsid w:val="00414CC7"/>
    <w:rsid w:val="00417228"/>
    <w:rsid w:val="004310C7"/>
    <w:rsid w:val="00434B18"/>
    <w:rsid w:val="0043D923"/>
    <w:rsid w:val="00451D96"/>
    <w:rsid w:val="004520A9"/>
    <w:rsid w:val="00454BEB"/>
    <w:rsid w:val="00476B6F"/>
    <w:rsid w:val="00476BC3"/>
    <w:rsid w:val="0048326A"/>
    <w:rsid w:val="0049770F"/>
    <w:rsid w:val="004A291F"/>
    <w:rsid w:val="004A32E0"/>
    <w:rsid w:val="004B5084"/>
    <w:rsid w:val="004B5F00"/>
    <w:rsid w:val="004C4D4B"/>
    <w:rsid w:val="004C5307"/>
    <w:rsid w:val="004C71F6"/>
    <w:rsid w:val="004C7E76"/>
    <w:rsid w:val="004D0DE1"/>
    <w:rsid w:val="004D361B"/>
    <w:rsid w:val="004D58A2"/>
    <w:rsid w:val="004D6325"/>
    <w:rsid w:val="004E0EA2"/>
    <w:rsid w:val="004E3F97"/>
    <w:rsid w:val="004E5E26"/>
    <w:rsid w:val="0050241F"/>
    <w:rsid w:val="005042BC"/>
    <w:rsid w:val="00506C9F"/>
    <w:rsid w:val="005070E3"/>
    <w:rsid w:val="00510E20"/>
    <w:rsid w:val="00522295"/>
    <w:rsid w:val="005241F9"/>
    <w:rsid w:val="005309CC"/>
    <w:rsid w:val="005328C2"/>
    <w:rsid w:val="00542743"/>
    <w:rsid w:val="00543F7C"/>
    <w:rsid w:val="00545CED"/>
    <w:rsid w:val="00546274"/>
    <w:rsid w:val="0055529B"/>
    <w:rsid w:val="005660C0"/>
    <w:rsid w:val="0056652B"/>
    <w:rsid w:val="005835FF"/>
    <w:rsid w:val="00591369"/>
    <w:rsid w:val="00596AC1"/>
    <w:rsid w:val="005A1349"/>
    <w:rsid w:val="005A1FDD"/>
    <w:rsid w:val="005A4651"/>
    <w:rsid w:val="005A4EE2"/>
    <w:rsid w:val="005A751C"/>
    <w:rsid w:val="005B011D"/>
    <w:rsid w:val="005C5660"/>
    <w:rsid w:val="005D3C92"/>
    <w:rsid w:val="005D4761"/>
    <w:rsid w:val="005D5100"/>
    <w:rsid w:val="005E1FE7"/>
    <w:rsid w:val="005E2F3B"/>
    <w:rsid w:val="005E6FEE"/>
    <w:rsid w:val="005F065E"/>
    <w:rsid w:val="005F15B3"/>
    <w:rsid w:val="005F4B9E"/>
    <w:rsid w:val="005F545C"/>
    <w:rsid w:val="00601DD9"/>
    <w:rsid w:val="00604D85"/>
    <w:rsid w:val="006076C8"/>
    <w:rsid w:val="0060779E"/>
    <w:rsid w:val="00607FC1"/>
    <w:rsid w:val="006203E0"/>
    <w:rsid w:val="006221B4"/>
    <w:rsid w:val="00622D54"/>
    <w:rsid w:val="00624EF2"/>
    <w:rsid w:val="00627197"/>
    <w:rsid w:val="006332E9"/>
    <w:rsid w:val="00637E12"/>
    <w:rsid w:val="00641D42"/>
    <w:rsid w:val="00663BC4"/>
    <w:rsid w:val="006645CC"/>
    <w:rsid w:val="00671CBD"/>
    <w:rsid w:val="0067576E"/>
    <w:rsid w:val="0067680E"/>
    <w:rsid w:val="00677F7D"/>
    <w:rsid w:val="00687AB7"/>
    <w:rsid w:val="00690E3A"/>
    <w:rsid w:val="006949B9"/>
    <w:rsid w:val="00697D2E"/>
    <w:rsid w:val="006A188F"/>
    <w:rsid w:val="006A2A74"/>
    <w:rsid w:val="006A7389"/>
    <w:rsid w:val="006D122F"/>
    <w:rsid w:val="006D2E07"/>
    <w:rsid w:val="006D3E8F"/>
    <w:rsid w:val="006D6A16"/>
    <w:rsid w:val="006E003B"/>
    <w:rsid w:val="006F241F"/>
    <w:rsid w:val="006F28D8"/>
    <w:rsid w:val="00704562"/>
    <w:rsid w:val="00704D61"/>
    <w:rsid w:val="00706319"/>
    <w:rsid w:val="00707325"/>
    <w:rsid w:val="007074FC"/>
    <w:rsid w:val="007111CD"/>
    <w:rsid w:val="0071299D"/>
    <w:rsid w:val="00712E9C"/>
    <w:rsid w:val="007151B5"/>
    <w:rsid w:val="007164B9"/>
    <w:rsid w:val="0072238B"/>
    <w:rsid w:val="0072336D"/>
    <w:rsid w:val="007260F2"/>
    <w:rsid w:val="00726F5E"/>
    <w:rsid w:val="007335B7"/>
    <w:rsid w:val="00734EE9"/>
    <w:rsid w:val="0073509E"/>
    <w:rsid w:val="00737FD7"/>
    <w:rsid w:val="007447D4"/>
    <w:rsid w:val="0074485E"/>
    <w:rsid w:val="007478E7"/>
    <w:rsid w:val="0075078B"/>
    <w:rsid w:val="007557AE"/>
    <w:rsid w:val="00760568"/>
    <w:rsid w:val="00774786"/>
    <w:rsid w:val="007919D0"/>
    <w:rsid w:val="007948B8"/>
    <w:rsid w:val="007A0E29"/>
    <w:rsid w:val="007A558D"/>
    <w:rsid w:val="007A5F9A"/>
    <w:rsid w:val="007A7E71"/>
    <w:rsid w:val="007B1C6B"/>
    <w:rsid w:val="007C0146"/>
    <w:rsid w:val="007C3C6D"/>
    <w:rsid w:val="007C4D3A"/>
    <w:rsid w:val="007C7021"/>
    <w:rsid w:val="007D1710"/>
    <w:rsid w:val="007D3248"/>
    <w:rsid w:val="007D70CE"/>
    <w:rsid w:val="007D7D6D"/>
    <w:rsid w:val="007E2CD0"/>
    <w:rsid w:val="007F068B"/>
    <w:rsid w:val="007F3807"/>
    <w:rsid w:val="007F4BF4"/>
    <w:rsid w:val="007F6BA3"/>
    <w:rsid w:val="008042E8"/>
    <w:rsid w:val="008111FD"/>
    <w:rsid w:val="00813A3E"/>
    <w:rsid w:val="00814E54"/>
    <w:rsid w:val="008165F9"/>
    <w:rsid w:val="00823E82"/>
    <w:rsid w:val="00824146"/>
    <w:rsid w:val="008339C9"/>
    <w:rsid w:val="008367DD"/>
    <w:rsid w:val="00846816"/>
    <w:rsid w:val="00862D30"/>
    <w:rsid w:val="00863265"/>
    <w:rsid w:val="0086532D"/>
    <w:rsid w:val="00867FE6"/>
    <w:rsid w:val="00870D26"/>
    <w:rsid w:val="00873443"/>
    <w:rsid w:val="0087644E"/>
    <w:rsid w:val="00883A4B"/>
    <w:rsid w:val="00886128"/>
    <w:rsid w:val="0088738C"/>
    <w:rsid w:val="00891734"/>
    <w:rsid w:val="00891FA6"/>
    <w:rsid w:val="00895441"/>
    <w:rsid w:val="008955B1"/>
    <w:rsid w:val="008A59E0"/>
    <w:rsid w:val="008A73AD"/>
    <w:rsid w:val="008B660E"/>
    <w:rsid w:val="008C0164"/>
    <w:rsid w:val="008C607F"/>
    <w:rsid w:val="008D4CD3"/>
    <w:rsid w:val="008D6A93"/>
    <w:rsid w:val="008D7A37"/>
    <w:rsid w:val="008D7E5D"/>
    <w:rsid w:val="008E29D7"/>
    <w:rsid w:val="008F08B7"/>
    <w:rsid w:val="008F5A8F"/>
    <w:rsid w:val="00904039"/>
    <w:rsid w:val="009041ED"/>
    <w:rsid w:val="0090479C"/>
    <w:rsid w:val="00911837"/>
    <w:rsid w:val="00916303"/>
    <w:rsid w:val="00917B9C"/>
    <w:rsid w:val="00921F1B"/>
    <w:rsid w:val="00924E17"/>
    <w:rsid w:val="00930C20"/>
    <w:rsid w:val="009366D5"/>
    <w:rsid w:val="0093693D"/>
    <w:rsid w:val="009431E3"/>
    <w:rsid w:val="00943A12"/>
    <w:rsid w:val="00960B35"/>
    <w:rsid w:val="009640E8"/>
    <w:rsid w:val="00972C6C"/>
    <w:rsid w:val="00986EDD"/>
    <w:rsid w:val="0099051B"/>
    <w:rsid w:val="009968CE"/>
    <w:rsid w:val="0099725C"/>
    <w:rsid w:val="009A1064"/>
    <w:rsid w:val="009A6F96"/>
    <w:rsid w:val="009B1C0B"/>
    <w:rsid w:val="009B531D"/>
    <w:rsid w:val="009C46AE"/>
    <w:rsid w:val="009C7CE5"/>
    <w:rsid w:val="009D2271"/>
    <w:rsid w:val="009D5B93"/>
    <w:rsid w:val="009D6AB2"/>
    <w:rsid w:val="009E0A3E"/>
    <w:rsid w:val="009E57B6"/>
    <w:rsid w:val="009E7171"/>
    <w:rsid w:val="009F3684"/>
    <w:rsid w:val="009FF859"/>
    <w:rsid w:val="00A0150C"/>
    <w:rsid w:val="00A0277E"/>
    <w:rsid w:val="00A03455"/>
    <w:rsid w:val="00A043D6"/>
    <w:rsid w:val="00A13DB2"/>
    <w:rsid w:val="00A24F42"/>
    <w:rsid w:val="00A302AD"/>
    <w:rsid w:val="00A34CFF"/>
    <w:rsid w:val="00A468C6"/>
    <w:rsid w:val="00A46E26"/>
    <w:rsid w:val="00A60E72"/>
    <w:rsid w:val="00A6549F"/>
    <w:rsid w:val="00A655C6"/>
    <w:rsid w:val="00A6696F"/>
    <w:rsid w:val="00A66E67"/>
    <w:rsid w:val="00A728ED"/>
    <w:rsid w:val="00A748D0"/>
    <w:rsid w:val="00A74E0B"/>
    <w:rsid w:val="00A80954"/>
    <w:rsid w:val="00A911DD"/>
    <w:rsid w:val="00A91B9B"/>
    <w:rsid w:val="00A93239"/>
    <w:rsid w:val="00A971C5"/>
    <w:rsid w:val="00AA2003"/>
    <w:rsid w:val="00AB0211"/>
    <w:rsid w:val="00AB7F12"/>
    <w:rsid w:val="00AC1FFA"/>
    <w:rsid w:val="00AC23F6"/>
    <w:rsid w:val="00AC4D88"/>
    <w:rsid w:val="00AD6922"/>
    <w:rsid w:val="00AE0443"/>
    <w:rsid w:val="00AE1330"/>
    <w:rsid w:val="00AE158D"/>
    <w:rsid w:val="00AE3E74"/>
    <w:rsid w:val="00AF1B78"/>
    <w:rsid w:val="00AF2ABA"/>
    <w:rsid w:val="00AF7E0C"/>
    <w:rsid w:val="00B03904"/>
    <w:rsid w:val="00B0704E"/>
    <w:rsid w:val="00B1117C"/>
    <w:rsid w:val="00B16B95"/>
    <w:rsid w:val="00B25FEB"/>
    <w:rsid w:val="00B27828"/>
    <w:rsid w:val="00B3290D"/>
    <w:rsid w:val="00B37C9C"/>
    <w:rsid w:val="00B436F7"/>
    <w:rsid w:val="00B43A67"/>
    <w:rsid w:val="00B43DF4"/>
    <w:rsid w:val="00B57F20"/>
    <w:rsid w:val="00B64D4E"/>
    <w:rsid w:val="00B658ED"/>
    <w:rsid w:val="00B65FFC"/>
    <w:rsid w:val="00B70C95"/>
    <w:rsid w:val="00B71A0F"/>
    <w:rsid w:val="00B821AD"/>
    <w:rsid w:val="00B8428F"/>
    <w:rsid w:val="00B84BD0"/>
    <w:rsid w:val="00B85401"/>
    <w:rsid w:val="00B8728E"/>
    <w:rsid w:val="00B9156C"/>
    <w:rsid w:val="00B94893"/>
    <w:rsid w:val="00B97828"/>
    <w:rsid w:val="00BA499D"/>
    <w:rsid w:val="00BA691C"/>
    <w:rsid w:val="00BB27E1"/>
    <w:rsid w:val="00BB31B3"/>
    <w:rsid w:val="00BB4F12"/>
    <w:rsid w:val="00BC1CB3"/>
    <w:rsid w:val="00BC2901"/>
    <w:rsid w:val="00BC2D9A"/>
    <w:rsid w:val="00BC56CF"/>
    <w:rsid w:val="00BD17E5"/>
    <w:rsid w:val="00BD1A30"/>
    <w:rsid w:val="00BD2408"/>
    <w:rsid w:val="00BD4BB0"/>
    <w:rsid w:val="00BD4BE0"/>
    <w:rsid w:val="00BD698D"/>
    <w:rsid w:val="00BD79A6"/>
    <w:rsid w:val="00BE1498"/>
    <w:rsid w:val="00BE26F6"/>
    <w:rsid w:val="00BF7FEF"/>
    <w:rsid w:val="00C046D8"/>
    <w:rsid w:val="00C21D92"/>
    <w:rsid w:val="00C230E3"/>
    <w:rsid w:val="00C35702"/>
    <w:rsid w:val="00C35BD7"/>
    <w:rsid w:val="00C37C56"/>
    <w:rsid w:val="00C405CF"/>
    <w:rsid w:val="00C5702E"/>
    <w:rsid w:val="00C63406"/>
    <w:rsid w:val="00C64D2A"/>
    <w:rsid w:val="00C6872C"/>
    <w:rsid w:val="00C728DF"/>
    <w:rsid w:val="00C72CE9"/>
    <w:rsid w:val="00C7383A"/>
    <w:rsid w:val="00C74290"/>
    <w:rsid w:val="00C77939"/>
    <w:rsid w:val="00C86DD8"/>
    <w:rsid w:val="00C93C43"/>
    <w:rsid w:val="00C96E39"/>
    <w:rsid w:val="00CA1EB8"/>
    <w:rsid w:val="00CA771D"/>
    <w:rsid w:val="00CC3156"/>
    <w:rsid w:val="00CC7CB4"/>
    <w:rsid w:val="00CD62E4"/>
    <w:rsid w:val="00CE27F3"/>
    <w:rsid w:val="00CE31A3"/>
    <w:rsid w:val="00CE7F9B"/>
    <w:rsid w:val="00CF0C7A"/>
    <w:rsid w:val="00CF5D85"/>
    <w:rsid w:val="00CF7A15"/>
    <w:rsid w:val="00D05E1B"/>
    <w:rsid w:val="00D22BAE"/>
    <w:rsid w:val="00D23BAE"/>
    <w:rsid w:val="00D348F0"/>
    <w:rsid w:val="00D3665E"/>
    <w:rsid w:val="00D36670"/>
    <w:rsid w:val="00D416DD"/>
    <w:rsid w:val="00D44FED"/>
    <w:rsid w:val="00D468FC"/>
    <w:rsid w:val="00D50F49"/>
    <w:rsid w:val="00D51772"/>
    <w:rsid w:val="00D5294B"/>
    <w:rsid w:val="00D531B7"/>
    <w:rsid w:val="00D571C8"/>
    <w:rsid w:val="00D70165"/>
    <w:rsid w:val="00D73C4F"/>
    <w:rsid w:val="00D7546D"/>
    <w:rsid w:val="00D85B00"/>
    <w:rsid w:val="00D8629E"/>
    <w:rsid w:val="00D871EA"/>
    <w:rsid w:val="00D93BD9"/>
    <w:rsid w:val="00D94437"/>
    <w:rsid w:val="00DA1FB3"/>
    <w:rsid w:val="00DB237D"/>
    <w:rsid w:val="00DC051A"/>
    <w:rsid w:val="00DC21D0"/>
    <w:rsid w:val="00DC2457"/>
    <w:rsid w:val="00DD3787"/>
    <w:rsid w:val="00DD5446"/>
    <w:rsid w:val="00DE16A6"/>
    <w:rsid w:val="00DF5D6C"/>
    <w:rsid w:val="00DF63F0"/>
    <w:rsid w:val="00E0164D"/>
    <w:rsid w:val="00E05DE7"/>
    <w:rsid w:val="00E06A01"/>
    <w:rsid w:val="00E135F8"/>
    <w:rsid w:val="00E1595D"/>
    <w:rsid w:val="00E16F7F"/>
    <w:rsid w:val="00E2049C"/>
    <w:rsid w:val="00E247D9"/>
    <w:rsid w:val="00E254C3"/>
    <w:rsid w:val="00E2553F"/>
    <w:rsid w:val="00E25ED7"/>
    <w:rsid w:val="00E30C82"/>
    <w:rsid w:val="00E33EB5"/>
    <w:rsid w:val="00E42D8B"/>
    <w:rsid w:val="00E50220"/>
    <w:rsid w:val="00E53373"/>
    <w:rsid w:val="00E615E9"/>
    <w:rsid w:val="00E631A0"/>
    <w:rsid w:val="00E63A79"/>
    <w:rsid w:val="00E67CAE"/>
    <w:rsid w:val="00E70C26"/>
    <w:rsid w:val="00E71382"/>
    <w:rsid w:val="00E72561"/>
    <w:rsid w:val="00E74DAC"/>
    <w:rsid w:val="00E7E7C1"/>
    <w:rsid w:val="00E86EB2"/>
    <w:rsid w:val="00E90902"/>
    <w:rsid w:val="00EA3498"/>
    <w:rsid w:val="00EAFD5A"/>
    <w:rsid w:val="00EB1B5B"/>
    <w:rsid w:val="00EB3129"/>
    <w:rsid w:val="00EC2B8F"/>
    <w:rsid w:val="00EC3E6A"/>
    <w:rsid w:val="00EC59F1"/>
    <w:rsid w:val="00ED23D7"/>
    <w:rsid w:val="00EE40E5"/>
    <w:rsid w:val="00EF2B8F"/>
    <w:rsid w:val="00EF3561"/>
    <w:rsid w:val="00F021C7"/>
    <w:rsid w:val="00F06200"/>
    <w:rsid w:val="00F128D7"/>
    <w:rsid w:val="00F14E78"/>
    <w:rsid w:val="00F166DC"/>
    <w:rsid w:val="00F202D1"/>
    <w:rsid w:val="00F217F4"/>
    <w:rsid w:val="00F21E65"/>
    <w:rsid w:val="00F2224E"/>
    <w:rsid w:val="00F231D1"/>
    <w:rsid w:val="00F25ACF"/>
    <w:rsid w:val="00F3246A"/>
    <w:rsid w:val="00F5746F"/>
    <w:rsid w:val="00F62A06"/>
    <w:rsid w:val="00F651DF"/>
    <w:rsid w:val="00F669FD"/>
    <w:rsid w:val="00F71E42"/>
    <w:rsid w:val="00F7310B"/>
    <w:rsid w:val="00F7570E"/>
    <w:rsid w:val="00F75E28"/>
    <w:rsid w:val="00F829C6"/>
    <w:rsid w:val="00F843F9"/>
    <w:rsid w:val="00F91B63"/>
    <w:rsid w:val="00F938B3"/>
    <w:rsid w:val="00F94DBD"/>
    <w:rsid w:val="00F9566E"/>
    <w:rsid w:val="00F965BF"/>
    <w:rsid w:val="00F97DE1"/>
    <w:rsid w:val="00FA0DE1"/>
    <w:rsid w:val="00FA1BAE"/>
    <w:rsid w:val="00FB17BD"/>
    <w:rsid w:val="00FB3A2F"/>
    <w:rsid w:val="00FC53BD"/>
    <w:rsid w:val="00FD47CD"/>
    <w:rsid w:val="00FD56FA"/>
    <w:rsid w:val="00FD6FD6"/>
    <w:rsid w:val="00FD774B"/>
    <w:rsid w:val="00FD77A2"/>
    <w:rsid w:val="00FE419A"/>
    <w:rsid w:val="00FE6FB5"/>
    <w:rsid w:val="00FF4CC2"/>
    <w:rsid w:val="00FF6B87"/>
    <w:rsid w:val="00FF6C6B"/>
    <w:rsid w:val="010D5720"/>
    <w:rsid w:val="0118E681"/>
    <w:rsid w:val="0145D9E1"/>
    <w:rsid w:val="014A78FC"/>
    <w:rsid w:val="0154C971"/>
    <w:rsid w:val="015E1CA8"/>
    <w:rsid w:val="01AEC987"/>
    <w:rsid w:val="01BB128D"/>
    <w:rsid w:val="01E22A8F"/>
    <w:rsid w:val="0204F060"/>
    <w:rsid w:val="023CC6F2"/>
    <w:rsid w:val="02CABE5D"/>
    <w:rsid w:val="02D6AAC9"/>
    <w:rsid w:val="02E130C3"/>
    <w:rsid w:val="037AB4EA"/>
    <w:rsid w:val="03A07F16"/>
    <w:rsid w:val="03AF7808"/>
    <w:rsid w:val="03BB6E6E"/>
    <w:rsid w:val="03D5EEF5"/>
    <w:rsid w:val="03E734B7"/>
    <w:rsid w:val="040C8C93"/>
    <w:rsid w:val="04837D1B"/>
    <w:rsid w:val="05418AC1"/>
    <w:rsid w:val="05A7BB47"/>
    <w:rsid w:val="05E28C4D"/>
    <w:rsid w:val="05F45DC7"/>
    <w:rsid w:val="0658EDA8"/>
    <w:rsid w:val="0693A5EC"/>
    <w:rsid w:val="06D2CEC3"/>
    <w:rsid w:val="06DCE2E6"/>
    <w:rsid w:val="06DCE792"/>
    <w:rsid w:val="06E6CCC1"/>
    <w:rsid w:val="07081A58"/>
    <w:rsid w:val="0732AD41"/>
    <w:rsid w:val="073C14C5"/>
    <w:rsid w:val="0791587C"/>
    <w:rsid w:val="07915D94"/>
    <w:rsid w:val="07AECE62"/>
    <w:rsid w:val="07B99862"/>
    <w:rsid w:val="07DE493D"/>
    <w:rsid w:val="07FCC43C"/>
    <w:rsid w:val="080183FB"/>
    <w:rsid w:val="08680A75"/>
    <w:rsid w:val="088D61E3"/>
    <w:rsid w:val="088EAB75"/>
    <w:rsid w:val="0896391F"/>
    <w:rsid w:val="0900402B"/>
    <w:rsid w:val="090B93A7"/>
    <w:rsid w:val="093B9F7C"/>
    <w:rsid w:val="093D408D"/>
    <w:rsid w:val="0958E64F"/>
    <w:rsid w:val="0964F91A"/>
    <w:rsid w:val="09923D62"/>
    <w:rsid w:val="0A0E1E0D"/>
    <w:rsid w:val="0A1770F7"/>
    <w:rsid w:val="0A57E2D3"/>
    <w:rsid w:val="0ADF1712"/>
    <w:rsid w:val="0AFE0C21"/>
    <w:rsid w:val="0B00B1A5"/>
    <w:rsid w:val="0B0DDDD3"/>
    <w:rsid w:val="0B25250D"/>
    <w:rsid w:val="0B456AF0"/>
    <w:rsid w:val="0B9318C4"/>
    <w:rsid w:val="0C06E705"/>
    <w:rsid w:val="0C0DFDFD"/>
    <w:rsid w:val="0C188543"/>
    <w:rsid w:val="0D3F3DAF"/>
    <w:rsid w:val="0D41C5C7"/>
    <w:rsid w:val="0D41CF12"/>
    <w:rsid w:val="0D49AF0A"/>
    <w:rsid w:val="0D4DDD56"/>
    <w:rsid w:val="0D4FF75B"/>
    <w:rsid w:val="0D589D1F"/>
    <w:rsid w:val="0D5CE9B5"/>
    <w:rsid w:val="0D6AEFA0"/>
    <w:rsid w:val="0D7E0F1D"/>
    <w:rsid w:val="0D8E581B"/>
    <w:rsid w:val="0D9B7872"/>
    <w:rsid w:val="0DC802CB"/>
    <w:rsid w:val="0E131CBE"/>
    <w:rsid w:val="0E2C0777"/>
    <w:rsid w:val="0E3AFED4"/>
    <w:rsid w:val="0E462AA5"/>
    <w:rsid w:val="0EB85C28"/>
    <w:rsid w:val="0ED82FBA"/>
    <w:rsid w:val="0F23E174"/>
    <w:rsid w:val="0F279F8D"/>
    <w:rsid w:val="0F4D7026"/>
    <w:rsid w:val="0F55DC10"/>
    <w:rsid w:val="0F66110D"/>
    <w:rsid w:val="0FD931F4"/>
    <w:rsid w:val="0FED7F72"/>
    <w:rsid w:val="0FF59108"/>
    <w:rsid w:val="1053E3C5"/>
    <w:rsid w:val="108776E4"/>
    <w:rsid w:val="10A42174"/>
    <w:rsid w:val="10A4A0CA"/>
    <w:rsid w:val="11297184"/>
    <w:rsid w:val="11575333"/>
    <w:rsid w:val="11AE81F7"/>
    <w:rsid w:val="11CC8509"/>
    <w:rsid w:val="11DE7C45"/>
    <w:rsid w:val="11E1AE05"/>
    <w:rsid w:val="12185FCB"/>
    <w:rsid w:val="122D7FB2"/>
    <w:rsid w:val="12990458"/>
    <w:rsid w:val="12A25701"/>
    <w:rsid w:val="12A5E5B1"/>
    <w:rsid w:val="130121BF"/>
    <w:rsid w:val="132129D7"/>
    <w:rsid w:val="13729C95"/>
    <w:rsid w:val="1381127A"/>
    <w:rsid w:val="13BDD40C"/>
    <w:rsid w:val="1443D4F2"/>
    <w:rsid w:val="1469563F"/>
    <w:rsid w:val="14CB0387"/>
    <w:rsid w:val="14D3964E"/>
    <w:rsid w:val="153C4E5E"/>
    <w:rsid w:val="1590E69E"/>
    <w:rsid w:val="15B53F9C"/>
    <w:rsid w:val="15BC9154"/>
    <w:rsid w:val="16208CD2"/>
    <w:rsid w:val="169E7EFE"/>
    <w:rsid w:val="16A5BFBE"/>
    <w:rsid w:val="16AC9539"/>
    <w:rsid w:val="16D6455D"/>
    <w:rsid w:val="17005610"/>
    <w:rsid w:val="1723F139"/>
    <w:rsid w:val="1763CFCC"/>
    <w:rsid w:val="176BB16E"/>
    <w:rsid w:val="17BCC98D"/>
    <w:rsid w:val="18081D3A"/>
    <w:rsid w:val="18461418"/>
    <w:rsid w:val="18931252"/>
    <w:rsid w:val="189CC313"/>
    <w:rsid w:val="189CF68D"/>
    <w:rsid w:val="18B3D50B"/>
    <w:rsid w:val="19021552"/>
    <w:rsid w:val="190541E3"/>
    <w:rsid w:val="190A1438"/>
    <w:rsid w:val="1939143C"/>
    <w:rsid w:val="1981A898"/>
    <w:rsid w:val="198C1379"/>
    <w:rsid w:val="19E01AFF"/>
    <w:rsid w:val="19F8A14A"/>
    <w:rsid w:val="1A0313D6"/>
    <w:rsid w:val="1A293E80"/>
    <w:rsid w:val="1A5D3989"/>
    <w:rsid w:val="1A7999FA"/>
    <w:rsid w:val="1A8D86C1"/>
    <w:rsid w:val="1AA96491"/>
    <w:rsid w:val="1B017036"/>
    <w:rsid w:val="1B10286C"/>
    <w:rsid w:val="1B4717CD"/>
    <w:rsid w:val="1B52A4BA"/>
    <w:rsid w:val="1B74731D"/>
    <w:rsid w:val="1BBCB4E0"/>
    <w:rsid w:val="1BBCDD9C"/>
    <w:rsid w:val="1BC77183"/>
    <w:rsid w:val="1C05EB13"/>
    <w:rsid w:val="1C38F24E"/>
    <w:rsid w:val="1C9078A5"/>
    <w:rsid w:val="1D0BFA01"/>
    <w:rsid w:val="1D3110B2"/>
    <w:rsid w:val="1D7112DF"/>
    <w:rsid w:val="1D9322BB"/>
    <w:rsid w:val="1DE2ACAA"/>
    <w:rsid w:val="1E0A8229"/>
    <w:rsid w:val="1E43DC42"/>
    <w:rsid w:val="1E729441"/>
    <w:rsid w:val="1E81B627"/>
    <w:rsid w:val="1EA7A9B2"/>
    <w:rsid w:val="1EEE6728"/>
    <w:rsid w:val="1EF1EB78"/>
    <w:rsid w:val="1F063823"/>
    <w:rsid w:val="1F1B0A2A"/>
    <w:rsid w:val="1F2F6F63"/>
    <w:rsid w:val="1FB3701C"/>
    <w:rsid w:val="1FB4EFAE"/>
    <w:rsid w:val="1FC5C310"/>
    <w:rsid w:val="1FCE52F0"/>
    <w:rsid w:val="1FDC8130"/>
    <w:rsid w:val="1FF37A02"/>
    <w:rsid w:val="20478B18"/>
    <w:rsid w:val="20976DA5"/>
    <w:rsid w:val="212082D3"/>
    <w:rsid w:val="2136D93D"/>
    <w:rsid w:val="21370463"/>
    <w:rsid w:val="21537D16"/>
    <w:rsid w:val="21573834"/>
    <w:rsid w:val="217AF55C"/>
    <w:rsid w:val="21AFD647"/>
    <w:rsid w:val="21C33D4F"/>
    <w:rsid w:val="21DE05AE"/>
    <w:rsid w:val="21F25B72"/>
    <w:rsid w:val="22678946"/>
    <w:rsid w:val="2319670E"/>
    <w:rsid w:val="233D264A"/>
    <w:rsid w:val="23462419"/>
    <w:rsid w:val="2353A084"/>
    <w:rsid w:val="2368C260"/>
    <w:rsid w:val="236F5CCA"/>
    <w:rsid w:val="23935407"/>
    <w:rsid w:val="239BBE52"/>
    <w:rsid w:val="242B36F8"/>
    <w:rsid w:val="2458B551"/>
    <w:rsid w:val="24C93443"/>
    <w:rsid w:val="24D1AEC9"/>
    <w:rsid w:val="24D63FF7"/>
    <w:rsid w:val="2511EB11"/>
    <w:rsid w:val="25268F1F"/>
    <w:rsid w:val="259C4BDD"/>
    <w:rsid w:val="25A9F52F"/>
    <w:rsid w:val="25C1E342"/>
    <w:rsid w:val="25C65DE5"/>
    <w:rsid w:val="25E9CD90"/>
    <w:rsid w:val="25FD45E4"/>
    <w:rsid w:val="2600B4FA"/>
    <w:rsid w:val="2614F1D6"/>
    <w:rsid w:val="261FE200"/>
    <w:rsid w:val="262FD517"/>
    <w:rsid w:val="263985BE"/>
    <w:rsid w:val="26871E4C"/>
    <w:rsid w:val="26A19DB4"/>
    <w:rsid w:val="26AF0841"/>
    <w:rsid w:val="26D9697B"/>
    <w:rsid w:val="27558CD5"/>
    <w:rsid w:val="27B23321"/>
    <w:rsid w:val="27E83FB4"/>
    <w:rsid w:val="2813CC4E"/>
    <w:rsid w:val="281D2FED"/>
    <w:rsid w:val="283E64D4"/>
    <w:rsid w:val="28F28ED4"/>
    <w:rsid w:val="29182A9F"/>
    <w:rsid w:val="2927F43D"/>
    <w:rsid w:val="2966C8D7"/>
    <w:rsid w:val="29775643"/>
    <w:rsid w:val="2982271C"/>
    <w:rsid w:val="29F42710"/>
    <w:rsid w:val="2A56EBFB"/>
    <w:rsid w:val="2AA00EF1"/>
    <w:rsid w:val="2AC48D6D"/>
    <w:rsid w:val="2AC9D83A"/>
    <w:rsid w:val="2AF801F7"/>
    <w:rsid w:val="2B3C46F8"/>
    <w:rsid w:val="2B401D46"/>
    <w:rsid w:val="2B8199DD"/>
    <w:rsid w:val="2BB847E6"/>
    <w:rsid w:val="2C2055A2"/>
    <w:rsid w:val="2C838EF8"/>
    <w:rsid w:val="2CA055AA"/>
    <w:rsid w:val="2CB90444"/>
    <w:rsid w:val="2CC6AC73"/>
    <w:rsid w:val="2D3883D2"/>
    <w:rsid w:val="2D9FB5DD"/>
    <w:rsid w:val="2DE75FCA"/>
    <w:rsid w:val="2DEB866A"/>
    <w:rsid w:val="2DF0E0D5"/>
    <w:rsid w:val="2E64FFED"/>
    <w:rsid w:val="2E65BB91"/>
    <w:rsid w:val="2E754773"/>
    <w:rsid w:val="2E8F0F75"/>
    <w:rsid w:val="2EC72A6E"/>
    <w:rsid w:val="2EEF150B"/>
    <w:rsid w:val="2F5FB08F"/>
    <w:rsid w:val="2FA81531"/>
    <w:rsid w:val="2FDCDF44"/>
    <w:rsid w:val="304D8DAA"/>
    <w:rsid w:val="30856181"/>
    <w:rsid w:val="3089680E"/>
    <w:rsid w:val="309059E3"/>
    <w:rsid w:val="3174ED54"/>
    <w:rsid w:val="3195541F"/>
    <w:rsid w:val="31A88E87"/>
    <w:rsid w:val="31DFDF66"/>
    <w:rsid w:val="322E8FF5"/>
    <w:rsid w:val="324AE972"/>
    <w:rsid w:val="3290B18D"/>
    <w:rsid w:val="32B029A9"/>
    <w:rsid w:val="32E90BD5"/>
    <w:rsid w:val="32FCAD19"/>
    <w:rsid w:val="330314C6"/>
    <w:rsid w:val="3309BC32"/>
    <w:rsid w:val="33182F17"/>
    <w:rsid w:val="3318D643"/>
    <w:rsid w:val="33F177C9"/>
    <w:rsid w:val="3405F7E3"/>
    <w:rsid w:val="3422E963"/>
    <w:rsid w:val="3448FF2A"/>
    <w:rsid w:val="34EFDC4B"/>
    <w:rsid w:val="3517BD1E"/>
    <w:rsid w:val="3528B500"/>
    <w:rsid w:val="3541E9CA"/>
    <w:rsid w:val="356F329C"/>
    <w:rsid w:val="35DA8E82"/>
    <w:rsid w:val="36051E07"/>
    <w:rsid w:val="361A1947"/>
    <w:rsid w:val="36447A05"/>
    <w:rsid w:val="366B1955"/>
    <w:rsid w:val="368C1B34"/>
    <w:rsid w:val="36A0AEAD"/>
    <w:rsid w:val="36BD5DD3"/>
    <w:rsid w:val="36C0356E"/>
    <w:rsid w:val="36C71336"/>
    <w:rsid w:val="36E56AF9"/>
    <w:rsid w:val="36FA8666"/>
    <w:rsid w:val="3748D08B"/>
    <w:rsid w:val="3773FE15"/>
    <w:rsid w:val="378194E0"/>
    <w:rsid w:val="3787F122"/>
    <w:rsid w:val="379EBCF3"/>
    <w:rsid w:val="37C44C7F"/>
    <w:rsid w:val="37EA2870"/>
    <w:rsid w:val="38284358"/>
    <w:rsid w:val="382E176D"/>
    <w:rsid w:val="38659DB2"/>
    <w:rsid w:val="38AA23A7"/>
    <w:rsid w:val="38AC4AE6"/>
    <w:rsid w:val="39004FF2"/>
    <w:rsid w:val="391BE611"/>
    <w:rsid w:val="3927E0AF"/>
    <w:rsid w:val="39475775"/>
    <w:rsid w:val="395AB669"/>
    <w:rsid w:val="3995FAAD"/>
    <w:rsid w:val="39B25BDD"/>
    <w:rsid w:val="39D7DD6F"/>
    <w:rsid w:val="39F295BE"/>
    <w:rsid w:val="3A300ED4"/>
    <w:rsid w:val="3A331D12"/>
    <w:rsid w:val="3A6E24C0"/>
    <w:rsid w:val="3A7335B3"/>
    <w:rsid w:val="3AC639A2"/>
    <w:rsid w:val="3AD5CBE2"/>
    <w:rsid w:val="3B37FFC4"/>
    <w:rsid w:val="3BBEC283"/>
    <w:rsid w:val="3BFB0FEE"/>
    <w:rsid w:val="3C1D6D8E"/>
    <w:rsid w:val="3C2150E3"/>
    <w:rsid w:val="3CC30E3B"/>
    <w:rsid w:val="3CD8B51F"/>
    <w:rsid w:val="3CEA0BDB"/>
    <w:rsid w:val="3CF88597"/>
    <w:rsid w:val="3D5EDBBB"/>
    <w:rsid w:val="3D7704A7"/>
    <w:rsid w:val="3D823477"/>
    <w:rsid w:val="3D8BE49D"/>
    <w:rsid w:val="3D9A237C"/>
    <w:rsid w:val="3DA6C1A2"/>
    <w:rsid w:val="3DD5DC79"/>
    <w:rsid w:val="3E5A925F"/>
    <w:rsid w:val="3E5D945F"/>
    <w:rsid w:val="3E5FB4D2"/>
    <w:rsid w:val="3ECE68EE"/>
    <w:rsid w:val="3ED6A841"/>
    <w:rsid w:val="3F766B9F"/>
    <w:rsid w:val="3F7AFE70"/>
    <w:rsid w:val="3FE2A3C1"/>
    <w:rsid w:val="402AFC1E"/>
    <w:rsid w:val="404D5955"/>
    <w:rsid w:val="40C35735"/>
    <w:rsid w:val="40C6CB14"/>
    <w:rsid w:val="40E71DA2"/>
    <w:rsid w:val="411C13C0"/>
    <w:rsid w:val="412ED1F3"/>
    <w:rsid w:val="4145A812"/>
    <w:rsid w:val="4149C0B0"/>
    <w:rsid w:val="421DDEEC"/>
    <w:rsid w:val="426404B1"/>
    <w:rsid w:val="42826D89"/>
    <w:rsid w:val="42AA3E27"/>
    <w:rsid w:val="42E6E591"/>
    <w:rsid w:val="42E9173D"/>
    <w:rsid w:val="433684AE"/>
    <w:rsid w:val="436FA9BE"/>
    <w:rsid w:val="43724F38"/>
    <w:rsid w:val="43760646"/>
    <w:rsid w:val="4399C069"/>
    <w:rsid w:val="43A85720"/>
    <w:rsid w:val="43A90537"/>
    <w:rsid w:val="43C59794"/>
    <w:rsid w:val="43ED9A22"/>
    <w:rsid w:val="43F51F62"/>
    <w:rsid w:val="44094B14"/>
    <w:rsid w:val="442321BE"/>
    <w:rsid w:val="442F5EC2"/>
    <w:rsid w:val="44A29E86"/>
    <w:rsid w:val="44E9ECE8"/>
    <w:rsid w:val="44F06DCC"/>
    <w:rsid w:val="45032598"/>
    <w:rsid w:val="457D846C"/>
    <w:rsid w:val="45E91CE6"/>
    <w:rsid w:val="45ED8B60"/>
    <w:rsid w:val="4601C653"/>
    <w:rsid w:val="46F9987C"/>
    <w:rsid w:val="471A988B"/>
    <w:rsid w:val="478ACDED"/>
    <w:rsid w:val="47931CA0"/>
    <w:rsid w:val="47A82330"/>
    <w:rsid w:val="47FC5DFE"/>
    <w:rsid w:val="47FE3EFA"/>
    <w:rsid w:val="480DE6ED"/>
    <w:rsid w:val="4820FCD0"/>
    <w:rsid w:val="4821787E"/>
    <w:rsid w:val="482B76BF"/>
    <w:rsid w:val="488C3F26"/>
    <w:rsid w:val="4903AD3C"/>
    <w:rsid w:val="49821137"/>
    <w:rsid w:val="49A8EA5D"/>
    <w:rsid w:val="49AD3929"/>
    <w:rsid w:val="49C334CF"/>
    <w:rsid w:val="49EC9E12"/>
    <w:rsid w:val="4A3BB5CF"/>
    <w:rsid w:val="4A5A0180"/>
    <w:rsid w:val="4A70BF40"/>
    <w:rsid w:val="4A8871F6"/>
    <w:rsid w:val="4AC3CD92"/>
    <w:rsid w:val="4ACD173C"/>
    <w:rsid w:val="4B15CB76"/>
    <w:rsid w:val="4B4FA151"/>
    <w:rsid w:val="4B93393A"/>
    <w:rsid w:val="4BA7DA89"/>
    <w:rsid w:val="4BAECB14"/>
    <w:rsid w:val="4C11557F"/>
    <w:rsid w:val="4C29B2D3"/>
    <w:rsid w:val="4CA12F49"/>
    <w:rsid w:val="4CF796C1"/>
    <w:rsid w:val="4D31CCBC"/>
    <w:rsid w:val="4D357E8B"/>
    <w:rsid w:val="4D37047D"/>
    <w:rsid w:val="4D4D4200"/>
    <w:rsid w:val="4D627F7E"/>
    <w:rsid w:val="4D7E9C78"/>
    <w:rsid w:val="4DAE9AD2"/>
    <w:rsid w:val="4DE63AAD"/>
    <w:rsid w:val="4DE80606"/>
    <w:rsid w:val="4E2A477E"/>
    <w:rsid w:val="4E3CBAFA"/>
    <w:rsid w:val="4E673363"/>
    <w:rsid w:val="4E745CF6"/>
    <w:rsid w:val="4E7AE77B"/>
    <w:rsid w:val="4E8BF5AC"/>
    <w:rsid w:val="4EB7FB65"/>
    <w:rsid w:val="4EE9A995"/>
    <w:rsid w:val="4F6818CE"/>
    <w:rsid w:val="4FA0D7F5"/>
    <w:rsid w:val="4FDF161A"/>
    <w:rsid w:val="5043791E"/>
    <w:rsid w:val="507171FB"/>
    <w:rsid w:val="50798BDE"/>
    <w:rsid w:val="508B414D"/>
    <w:rsid w:val="50E37B5A"/>
    <w:rsid w:val="5108959F"/>
    <w:rsid w:val="510AC388"/>
    <w:rsid w:val="512C5F3B"/>
    <w:rsid w:val="518F9CE6"/>
    <w:rsid w:val="51B15310"/>
    <w:rsid w:val="524A130F"/>
    <w:rsid w:val="5259796E"/>
    <w:rsid w:val="52597ACB"/>
    <w:rsid w:val="526766CD"/>
    <w:rsid w:val="529A7833"/>
    <w:rsid w:val="52ACDD65"/>
    <w:rsid w:val="52F3B369"/>
    <w:rsid w:val="5303D700"/>
    <w:rsid w:val="53226D83"/>
    <w:rsid w:val="5334A16A"/>
    <w:rsid w:val="54029E1C"/>
    <w:rsid w:val="548A6EDF"/>
    <w:rsid w:val="54AB24BF"/>
    <w:rsid w:val="54BAF56B"/>
    <w:rsid w:val="54E689A8"/>
    <w:rsid w:val="555506E0"/>
    <w:rsid w:val="560C0204"/>
    <w:rsid w:val="5639439E"/>
    <w:rsid w:val="566B3348"/>
    <w:rsid w:val="568AA662"/>
    <w:rsid w:val="56B150DF"/>
    <w:rsid w:val="56E2985F"/>
    <w:rsid w:val="56E6FF4A"/>
    <w:rsid w:val="56F9BE6F"/>
    <w:rsid w:val="5707DF6E"/>
    <w:rsid w:val="570DDA86"/>
    <w:rsid w:val="574519B2"/>
    <w:rsid w:val="57463A57"/>
    <w:rsid w:val="577DAED1"/>
    <w:rsid w:val="57E32FD7"/>
    <w:rsid w:val="57E3C38C"/>
    <w:rsid w:val="5853FA6B"/>
    <w:rsid w:val="586BFF28"/>
    <w:rsid w:val="586ED956"/>
    <w:rsid w:val="58726403"/>
    <w:rsid w:val="587E7EF7"/>
    <w:rsid w:val="5881198F"/>
    <w:rsid w:val="5885EDC1"/>
    <w:rsid w:val="58A8ED8C"/>
    <w:rsid w:val="58EB0F55"/>
    <w:rsid w:val="591A37C7"/>
    <w:rsid w:val="591F0CEA"/>
    <w:rsid w:val="595CC7C4"/>
    <w:rsid w:val="5961BEBD"/>
    <w:rsid w:val="5966690A"/>
    <w:rsid w:val="597CE260"/>
    <w:rsid w:val="598A8ADB"/>
    <w:rsid w:val="599AD1EE"/>
    <w:rsid w:val="59F484BA"/>
    <w:rsid w:val="59FECBBB"/>
    <w:rsid w:val="5A46E775"/>
    <w:rsid w:val="5A5A3AB1"/>
    <w:rsid w:val="5A691F68"/>
    <w:rsid w:val="5ABFF42B"/>
    <w:rsid w:val="5B2C5B43"/>
    <w:rsid w:val="5B530484"/>
    <w:rsid w:val="5B5AEB28"/>
    <w:rsid w:val="5B6F56E2"/>
    <w:rsid w:val="5B9341D7"/>
    <w:rsid w:val="5BA3B76E"/>
    <w:rsid w:val="5BB76D2B"/>
    <w:rsid w:val="5BEB3A0E"/>
    <w:rsid w:val="5C4133EE"/>
    <w:rsid w:val="5C6D80F3"/>
    <w:rsid w:val="5C73DC5A"/>
    <w:rsid w:val="5C876B91"/>
    <w:rsid w:val="5C9993C6"/>
    <w:rsid w:val="5CB303E3"/>
    <w:rsid w:val="5CC72984"/>
    <w:rsid w:val="5CD4447E"/>
    <w:rsid w:val="5CEE8BEE"/>
    <w:rsid w:val="5D2B7215"/>
    <w:rsid w:val="5D416256"/>
    <w:rsid w:val="5D8291BE"/>
    <w:rsid w:val="5D992ACA"/>
    <w:rsid w:val="5E900BD2"/>
    <w:rsid w:val="5EC6D3CB"/>
    <w:rsid w:val="5ED3F808"/>
    <w:rsid w:val="5F129C62"/>
    <w:rsid w:val="5FC9ABE7"/>
    <w:rsid w:val="5FECA7CA"/>
    <w:rsid w:val="5FFABB2D"/>
    <w:rsid w:val="601AD3C0"/>
    <w:rsid w:val="60668FC9"/>
    <w:rsid w:val="60C0FC1C"/>
    <w:rsid w:val="60E1DF90"/>
    <w:rsid w:val="60E7ADA3"/>
    <w:rsid w:val="614F9C15"/>
    <w:rsid w:val="6186FDBE"/>
    <w:rsid w:val="61BA453C"/>
    <w:rsid w:val="61C958AE"/>
    <w:rsid w:val="61EA6450"/>
    <w:rsid w:val="62199DE2"/>
    <w:rsid w:val="624235E4"/>
    <w:rsid w:val="6263B9F0"/>
    <w:rsid w:val="6264206D"/>
    <w:rsid w:val="62C2F527"/>
    <w:rsid w:val="6310251B"/>
    <w:rsid w:val="64554B35"/>
    <w:rsid w:val="64BC8655"/>
    <w:rsid w:val="64C14FAC"/>
    <w:rsid w:val="64DB9BB9"/>
    <w:rsid w:val="654763A2"/>
    <w:rsid w:val="655C09F0"/>
    <w:rsid w:val="657423A0"/>
    <w:rsid w:val="657653D4"/>
    <w:rsid w:val="65845B4B"/>
    <w:rsid w:val="65A3D8BA"/>
    <w:rsid w:val="65B814A1"/>
    <w:rsid w:val="663A28FF"/>
    <w:rsid w:val="666DFAA9"/>
    <w:rsid w:val="667AD58A"/>
    <w:rsid w:val="66BC3EA9"/>
    <w:rsid w:val="66EB4903"/>
    <w:rsid w:val="677EDEDE"/>
    <w:rsid w:val="67846516"/>
    <w:rsid w:val="678EEA88"/>
    <w:rsid w:val="68580867"/>
    <w:rsid w:val="68BCE1CF"/>
    <w:rsid w:val="68C9E66C"/>
    <w:rsid w:val="690EF2C7"/>
    <w:rsid w:val="690FBED4"/>
    <w:rsid w:val="695D5D1E"/>
    <w:rsid w:val="69805C83"/>
    <w:rsid w:val="69AC7820"/>
    <w:rsid w:val="69B36CF0"/>
    <w:rsid w:val="69CA0F1D"/>
    <w:rsid w:val="69DEFEC9"/>
    <w:rsid w:val="69F40EB1"/>
    <w:rsid w:val="6A0F4124"/>
    <w:rsid w:val="6A2CF093"/>
    <w:rsid w:val="6ABA3357"/>
    <w:rsid w:val="6AEA3D0D"/>
    <w:rsid w:val="6B76C759"/>
    <w:rsid w:val="6BB86FC4"/>
    <w:rsid w:val="6BC2A4B5"/>
    <w:rsid w:val="6BF803B1"/>
    <w:rsid w:val="6C1968C7"/>
    <w:rsid w:val="6C4AC903"/>
    <w:rsid w:val="6CAB70A1"/>
    <w:rsid w:val="6CB55ED4"/>
    <w:rsid w:val="6CDB510F"/>
    <w:rsid w:val="6CDB6A14"/>
    <w:rsid w:val="6CF97A57"/>
    <w:rsid w:val="6D0CE30F"/>
    <w:rsid w:val="6D103719"/>
    <w:rsid w:val="6D175B78"/>
    <w:rsid w:val="6D3CE532"/>
    <w:rsid w:val="6D854261"/>
    <w:rsid w:val="6DA5E47B"/>
    <w:rsid w:val="6DCBA34D"/>
    <w:rsid w:val="6DDDD2B9"/>
    <w:rsid w:val="6DE096AA"/>
    <w:rsid w:val="6DE2AEB2"/>
    <w:rsid w:val="6DEB7B39"/>
    <w:rsid w:val="6E25BBC4"/>
    <w:rsid w:val="6E589995"/>
    <w:rsid w:val="6E9D90EA"/>
    <w:rsid w:val="6F3A7C2A"/>
    <w:rsid w:val="6F3F7147"/>
    <w:rsid w:val="6F47ED51"/>
    <w:rsid w:val="6F6525E9"/>
    <w:rsid w:val="6F6EAF4C"/>
    <w:rsid w:val="6F926E83"/>
    <w:rsid w:val="6FBEA158"/>
    <w:rsid w:val="6FC1C83E"/>
    <w:rsid w:val="6FC23A1C"/>
    <w:rsid w:val="6FEF345B"/>
    <w:rsid w:val="70128A54"/>
    <w:rsid w:val="702F4E9B"/>
    <w:rsid w:val="70487EDE"/>
    <w:rsid w:val="7061F34F"/>
    <w:rsid w:val="7088B041"/>
    <w:rsid w:val="708B5517"/>
    <w:rsid w:val="70BC6BE6"/>
    <w:rsid w:val="7113A688"/>
    <w:rsid w:val="712C925D"/>
    <w:rsid w:val="7159E13C"/>
    <w:rsid w:val="716A922C"/>
    <w:rsid w:val="71784651"/>
    <w:rsid w:val="71C41FB7"/>
    <w:rsid w:val="71FBD4BD"/>
    <w:rsid w:val="71FEFE22"/>
    <w:rsid w:val="7206D66F"/>
    <w:rsid w:val="720EE1BD"/>
    <w:rsid w:val="72565AB6"/>
    <w:rsid w:val="7273E555"/>
    <w:rsid w:val="727454E3"/>
    <w:rsid w:val="72A45697"/>
    <w:rsid w:val="72CBDC97"/>
    <w:rsid w:val="73154716"/>
    <w:rsid w:val="7340B090"/>
    <w:rsid w:val="734C64CC"/>
    <w:rsid w:val="735D5877"/>
    <w:rsid w:val="7375CD2C"/>
    <w:rsid w:val="738F5D5D"/>
    <w:rsid w:val="73944888"/>
    <w:rsid w:val="7399C487"/>
    <w:rsid w:val="73B37EDF"/>
    <w:rsid w:val="73CCBCB4"/>
    <w:rsid w:val="73DBBF66"/>
    <w:rsid w:val="73EA1128"/>
    <w:rsid w:val="7407D145"/>
    <w:rsid w:val="74327DF6"/>
    <w:rsid w:val="743F523C"/>
    <w:rsid w:val="747BA974"/>
    <w:rsid w:val="748D219D"/>
    <w:rsid w:val="748E6FBA"/>
    <w:rsid w:val="75038B0B"/>
    <w:rsid w:val="751B9975"/>
    <w:rsid w:val="75B66C3D"/>
    <w:rsid w:val="75F89848"/>
    <w:rsid w:val="764B513A"/>
    <w:rsid w:val="76D324FA"/>
    <w:rsid w:val="771390D4"/>
    <w:rsid w:val="7773915C"/>
    <w:rsid w:val="77A7004D"/>
    <w:rsid w:val="77A897B8"/>
    <w:rsid w:val="77BF5FFF"/>
    <w:rsid w:val="77CFD24A"/>
    <w:rsid w:val="77D40E76"/>
    <w:rsid w:val="7836066F"/>
    <w:rsid w:val="7859287E"/>
    <w:rsid w:val="7860351C"/>
    <w:rsid w:val="7865FD65"/>
    <w:rsid w:val="79050B71"/>
    <w:rsid w:val="79160EBC"/>
    <w:rsid w:val="791AE575"/>
    <w:rsid w:val="795F4A56"/>
    <w:rsid w:val="7986743C"/>
    <w:rsid w:val="7A029CF6"/>
    <w:rsid w:val="7A366492"/>
    <w:rsid w:val="7A588813"/>
    <w:rsid w:val="7A652913"/>
    <w:rsid w:val="7A8BF5F5"/>
    <w:rsid w:val="7AAC90D7"/>
    <w:rsid w:val="7AD67334"/>
    <w:rsid w:val="7B3DFDC1"/>
    <w:rsid w:val="7B83D7D4"/>
    <w:rsid w:val="7B8D8F44"/>
    <w:rsid w:val="7BC3E94E"/>
    <w:rsid w:val="7BCF8345"/>
    <w:rsid w:val="7BD34A4F"/>
    <w:rsid w:val="7BDA1098"/>
    <w:rsid w:val="7BED07D7"/>
    <w:rsid w:val="7C35EB7B"/>
    <w:rsid w:val="7C81B2B8"/>
    <w:rsid w:val="7C935379"/>
    <w:rsid w:val="7CB1DA48"/>
    <w:rsid w:val="7CBB0375"/>
    <w:rsid w:val="7CBB171B"/>
    <w:rsid w:val="7CCC41DC"/>
    <w:rsid w:val="7CFEA312"/>
    <w:rsid w:val="7D3882E2"/>
    <w:rsid w:val="7D3EF32D"/>
    <w:rsid w:val="7D42083D"/>
    <w:rsid w:val="7D450145"/>
    <w:rsid w:val="7DCE67CC"/>
    <w:rsid w:val="7DEA66C9"/>
    <w:rsid w:val="7E0967E7"/>
    <w:rsid w:val="7E0FBFBA"/>
    <w:rsid w:val="7E7167B3"/>
    <w:rsid w:val="7E8727B1"/>
    <w:rsid w:val="7EB3739C"/>
    <w:rsid w:val="7EB64F61"/>
    <w:rsid w:val="7EB71C08"/>
    <w:rsid w:val="7F220FAD"/>
    <w:rsid w:val="7F3459E2"/>
    <w:rsid w:val="7F675968"/>
    <w:rsid w:val="7F7EE420"/>
    <w:rsid w:val="7F9F2F24"/>
    <w:rsid w:val="7FC13580"/>
    <w:rsid w:val="7FDA4613"/>
    <w:rsid w:val="7FF3F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C9539"/>
  <w15:chartTrackingRefBased/>
  <w15:docId w15:val="{BA8773DF-2B8E-4682-8BA6-DBBB8712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Default">
    <w:name w:val="Default"/>
    <w:basedOn w:val="Normal"/>
    <w:uiPriority w:val="1"/>
    <w:rsid w:val="70128A54"/>
    <w:pPr>
      <w:widowControl w:val="0"/>
      <w:spacing w:before="200" w:after="200" w:line="276" w:lineRule="auto"/>
    </w:pPr>
    <w:rPr>
      <w:rFonts w:ascii="PDHKC H+ Bliss" w:eastAsia="Times New Roman" w:hAnsi="PDHKC H+ Bliss" w:cs="PDHKC H+ Bliss"/>
      <w:color w:val="000000" w:themeColor="text1"/>
      <w:lang w:eastAsia="en-GB"/>
    </w:rPr>
  </w:style>
  <w:style w:type="paragraph" w:styleId="NoSpacing">
    <w:name w:val="No Spacing"/>
    <w:uiPriority w:val="1"/>
    <w:qFormat/>
    <w:rsid w:val="236F5CCA"/>
    <w:pPr>
      <w:spacing w:after="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558D"/>
    <w:pPr>
      <w:spacing w:after="0" w:line="240" w:lineRule="auto"/>
    </w:pPr>
  </w:style>
  <w:style w:type="paragraph" w:styleId="CommentSubject">
    <w:name w:val="annotation subject"/>
    <w:basedOn w:val="CommentText"/>
    <w:next w:val="CommentText"/>
    <w:link w:val="CommentSubjectChar"/>
    <w:uiPriority w:val="99"/>
    <w:semiHidden/>
    <w:unhideWhenUsed/>
    <w:rsid w:val="003C6A06"/>
    <w:rPr>
      <w:b/>
      <w:bCs/>
    </w:rPr>
  </w:style>
  <w:style w:type="character" w:customStyle="1" w:styleId="CommentSubjectChar">
    <w:name w:val="Comment Subject Char"/>
    <w:basedOn w:val="CommentTextChar"/>
    <w:link w:val="CommentSubject"/>
    <w:uiPriority w:val="99"/>
    <w:semiHidden/>
    <w:rsid w:val="003C6A06"/>
    <w:rPr>
      <w:b/>
      <w:bCs/>
      <w:sz w:val="20"/>
      <w:szCs w:val="20"/>
    </w:rPr>
  </w:style>
  <w:style w:type="paragraph" w:styleId="NormalWeb">
    <w:name w:val="Normal (Web)"/>
    <w:basedOn w:val="Normal"/>
    <w:uiPriority w:val="99"/>
    <w:unhideWhenUsed/>
    <w:rsid w:val="0086532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D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1">
      <w:bodyDiv w:val="1"/>
      <w:marLeft w:val="0"/>
      <w:marRight w:val="0"/>
      <w:marTop w:val="0"/>
      <w:marBottom w:val="0"/>
      <w:divBdr>
        <w:top w:val="none" w:sz="0" w:space="0" w:color="auto"/>
        <w:left w:val="none" w:sz="0" w:space="0" w:color="auto"/>
        <w:bottom w:val="none" w:sz="0" w:space="0" w:color="auto"/>
        <w:right w:val="none" w:sz="0" w:space="0" w:color="auto"/>
      </w:divBdr>
    </w:div>
    <w:div w:id="19471745">
      <w:bodyDiv w:val="1"/>
      <w:marLeft w:val="0"/>
      <w:marRight w:val="0"/>
      <w:marTop w:val="0"/>
      <w:marBottom w:val="0"/>
      <w:divBdr>
        <w:top w:val="none" w:sz="0" w:space="0" w:color="auto"/>
        <w:left w:val="none" w:sz="0" w:space="0" w:color="auto"/>
        <w:bottom w:val="none" w:sz="0" w:space="0" w:color="auto"/>
        <w:right w:val="none" w:sz="0" w:space="0" w:color="auto"/>
      </w:divBdr>
    </w:div>
    <w:div w:id="27070482">
      <w:bodyDiv w:val="1"/>
      <w:marLeft w:val="0"/>
      <w:marRight w:val="0"/>
      <w:marTop w:val="0"/>
      <w:marBottom w:val="0"/>
      <w:divBdr>
        <w:top w:val="none" w:sz="0" w:space="0" w:color="auto"/>
        <w:left w:val="none" w:sz="0" w:space="0" w:color="auto"/>
        <w:bottom w:val="none" w:sz="0" w:space="0" w:color="auto"/>
        <w:right w:val="none" w:sz="0" w:space="0" w:color="auto"/>
      </w:divBdr>
    </w:div>
    <w:div w:id="77287648">
      <w:bodyDiv w:val="1"/>
      <w:marLeft w:val="0"/>
      <w:marRight w:val="0"/>
      <w:marTop w:val="0"/>
      <w:marBottom w:val="0"/>
      <w:divBdr>
        <w:top w:val="none" w:sz="0" w:space="0" w:color="auto"/>
        <w:left w:val="none" w:sz="0" w:space="0" w:color="auto"/>
        <w:bottom w:val="none" w:sz="0" w:space="0" w:color="auto"/>
        <w:right w:val="none" w:sz="0" w:space="0" w:color="auto"/>
      </w:divBdr>
    </w:div>
    <w:div w:id="148526198">
      <w:bodyDiv w:val="1"/>
      <w:marLeft w:val="0"/>
      <w:marRight w:val="0"/>
      <w:marTop w:val="0"/>
      <w:marBottom w:val="0"/>
      <w:divBdr>
        <w:top w:val="none" w:sz="0" w:space="0" w:color="auto"/>
        <w:left w:val="none" w:sz="0" w:space="0" w:color="auto"/>
        <w:bottom w:val="none" w:sz="0" w:space="0" w:color="auto"/>
        <w:right w:val="none" w:sz="0" w:space="0" w:color="auto"/>
      </w:divBdr>
    </w:div>
    <w:div w:id="154152520">
      <w:bodyDiv w:val="1"/>
      <w:marLeft w:val="0"/>
      <w:marRight w:val="0"/>
      <w:marTop w:val="0"/>
      <w:marBottom w:val="0"/>
      <w:divBdr>
        <w:top w:val="none" w:sz="0" w:space="0" w:color="auto"/>
        <w:left w:val="none" w:sz="0" w:space="0" w:color="auto"/>
        <w:bottom w:val="none" w:sz="0" w:space="0" w:color="auto"/>
        <w:right w:val="none" w:sz="0" w:space="0" w:color="auto"/>
      </w:divBdr>
    </w:div>
    <w:div w:id="191384001">
      <w:bodyDiv w:val="1"/>
      <w:marLeft w:val="0"/>
      <w:marRight w:val="0"/>
      <w:marTop w:val="0"/>
      <w:marBottom w:val="0"/>
      <w:divBdr>
        <w:top w:val="none" w:sz="0" w:space="0" w:color="auto"/>
        <w:left w:val="none" w:sz="0" w:space="0" w:color="auto"/>
        <w:bottom w:val="none" w:sz="0" w:space="0" w:color="auto"/>
        <w:right w:val="none" w:sz="0" w:space="0" w:color="auto"/>
      </w:divBdr>
    </w:div>
    <w:div w:id="205220182">
      <w:bodyDiv w:val="1"/>
      <w:marLeft w:val="0"/>
      <w:marRight w:val="0"/>
      <w:marTop w:val="0"/>
      <w:marBottom w:val="0"/>
      <w:divBdr>
        <w:top w:val="none" w:sz="0" w:space="0" w:color="auto"/>
        <w:left w:val="none" w:sz="0" w:space="0" w:color="auto"/>
        <w:bottom w:val="none" w:sz="0" w:space="0" w:color="auto"/>
        <w:right w:val="none" w:sz="0" w:space="0" w:color="auto"/>
      </w:divBdr>
    </w:div>
    <w:div w:id="210844237">
      <w:bodyDiv w:val="1"/>
      <w:marLeft w:val="0"/>
      <w:marRight w:val="0"/>
      <w:marTop w:val="0"/>
      <w:marBottom w:val="0"/>
      <w:divBdr>
        <w:top w:val="none" w:sz="0" w:space="0" w:color="auto"/>
        <w:left w:val="none" w:sz="0" w:space="0" w:color="auto"/>
        <w:bottom w:val="none" w:sz="0" w:space="0" w:color="auto"/>
        <w:right w:val="none" w:sz="0" w:space="0" w:color="auto"/>
      </w:divBdr>
    </w:div>
    <w:div w:id="256986021">
      <w:bodyDiv w:val="1"/>
      <w:marLeft w:val="0"/>
      <w:marRight w:val="0"/>
      <w:marTop w:val="0"/>
      <w:marBottom w:val="0"/>
      <w:divBdr>
        <w:top w:val="none" w:sz="0" w:space="0" w:color="auto"/>
        <w:left w:val="none" w:sz="0" w:space="0" w:color="auto"/>
        <w:bottom w:val="none" w:sz="0" w:space="0" w:color="auto"/>
        <w:right w:val="none" w:sz="0" w:space="0" w:color="auto"/>
      </w:divBdr>
    </w:div>
    <w:div w:id="262808582">
      <w:bodyDiv w:val="1"/>
      <w:marLeft w:val="0"/>
      <w:marRight w:val="0"/>
      <w:marTop w:val="0"/>
      <w:marBottom w:val="0"/>
      <w:divBdr>
        <w:top w:val="none" w:sz="0" w:space="0" w:color="auto"/>
        <w:left w:val="none" w:sz="0" w:space="0" w:color="auto"/>
        <w:bottom w:val="none" w:sz="0" w:space="0" w:color="auto"/>
        <w:right w:val="none" w:sz="0" w:space="0" w:color="auto"/>
      </w:divBdr>
    </w:div>
    <w:div w:id="282811550">
      <w:bodyDiv w:val="1"/>
      <w:marLeft w:val="0"/>
      <w:marRight w:val="0"/>
      <w:marTop w:val="0"/>
      <w:marBottom w:val="0"/>
      <w:divBdr>
        <w:top w:val="none" w:sz="0" w:space="0" w:color="auto"/>
        <w:left w:val="none" w:sz="0" w:space="0" w:color="auto"/>
        <w:bottom w:val="none" w:sz="0" w:space="0" w:color="auto"/>
        <w:right w:val="none" w:sz="0" w:space="0" w:color="auto"/>
      </w:divBdr>
    </w:div>
    <w:div w:id="296565611">
      <w:bodyDiv w:val="1"/>
      <w:marLeft w:val="0"/>
      <w:marRight w:val="0"/>
      <w:marTop w:val="0"/>
      <w:marBottom w:val="0"/>
      <w:divBdr>
        <w:top w:val="none" w:sz="0" w:space="0" w:color="auto"/>
        <w:left w:val="none" w:sz="0" w:space="0" w:color="auto"/>
        <w:bottom w:val="none" w:sz="0" w:space="0" w:color="auto"/>
        <w:right w:val="none" w:sz="0" w:space="0" w:color="auto"/>
      </w:divBdr>
    </w:div>
    <w:div w:id="341326004">
      <w:bodyDiv w:val="1"/>
      <w:marLeft w:val="0"/>
      <w:marRight w:val="0"/>
      <w:marTop w:val="0"/>
      <w:marBottom w:val="0"/>
      <w:divBdr>
        <w:top w:val="none" w:sz="0" w:space="0" w:color="auto"/>
        <w:left w:val="none" w:sz="0" w:space="0" w:color="auto"/>
        <w:bottom w:val="none" w:sz="0" w:space="0" w:color="auto"/>
        <w:right w:val="none" w:sz="0" w:space="0" w:color="auto"/>
      </w:divBdr>
    </w:div>
    <w:div w:id="343633590">
      <w:bodyDiv w:val="1"/>
      <w:marLeft w:val="0"/>
      <w:marRight w:val="0"/>
      <w:marTop w:val="0"/>
      <w:marBottom w:val="0"/>
      <w:divBdr>
        <w:top w:val="none" w:sz="0" w:space="0" w:color="auto"/>
        <w:left w:val="none" w:sz="0" w:space="0" w:color="auto"/>
        <w:bottom w:val="none" w:sz="0" w:space="0" w:color="auto"/>
        <w:right w:val="none" w:sz="0" w:space="0" w:color="auto"/>
      </w:divBdr>
    </w:div>
    <w:div w:id="356466099">
      <w:bodyDiv w:val="1"/>
      <w:marLeft w:val="0"/>
      <w:marRight w:val="0"/>
      <w:marTop w:val="0"/>
      <w:marBottom w:val="0"/>
      <w:divBdr>
        <w:top w:val="none" w:sz="0" w:space="0" w:color="auto"/>
        <w:left w:val="none" w:sz="0" w:space="0" w:color="auto"/>
        <w:bottom w:val="none" w:sz="0" w:space="0" w:color="auto"/>
        <w:right w:val="none" w:sz="0" w:space="0" w:color="auto"/>
      </w:divBdr>
    </w:div>
    <w:div w:id="360326660">
      <w:bodyDiv w:val="1"/>
      <w:marLeft w:val="0"/>
      <w:marRight w:val="0"/>
      <w:marTop w:val="0"/>
      <w:marBottom w:val="0"/>
      <w:divBdr>
        <w:top w:val="none" w:sz="0" w:space="0" w:color="auto"/>
        <w:left w:val="none" w:sz="0" w:space="0" w:color="auto"/>
        <w:bottom w:val="none" w:sz="0" w:space="0" w:color="auto"/>
        <w:right w:val="none" w:sz="0" w:space="0" w:color="auto"/>
      </w:divBdr>
    </w:div>
    <w:div w:id="394471914">
      <w:bodyDiv w:val="1"/>
      <w:marLeft w:val="0"/>
      <w:marRight w:val="0"/>
      <w:marTop w:val="0"/>
      <w:marBottom w:val="0"/>
      <w:divBdr>
        <w:top w:val="none" w:sz="0" w:space="0" w:color="auto"/>
        <w:left w:val="none" w:sz="0" w:space="0" w:color="auto"/>
        <w:bottom w:val="none" w:sz="0" w:space="0" w:color="auto"/>
        <w:right w:val="none" w:sz="0" w:space="0" w:color="auto"/>
      </w:divBdr>
    </w:div>
    <w:div w:id="411122746">
      <w:bodyDiv w:val="1"/>
      <w:marLeft w:val="0"/>
      <w:marRight w:val="0"/>
      <w:marTop w:val="0"/>
      <w:marBottom w:val="0"/>
      <w:divBdr>
        <w:top w:val="none" w:sz="0" w:space="0" w:color="auto"/>
        <w:left w:val="none" w:sz="0" w:space="0" w:color="auto"/>
        <w:bottom w:val="none" w:sz="0" w:space="0" w:color="auto"/>
        <w:right w:val="none" w:sz="0" w:space="0" w:color="auto"/>
      </w:divBdr>
      <w:divsChild>
        <w:div w:id="435487932">
          <w:marLeft w:val="0"/>
          <w:marRight w:val="0"/>
          <w:marTop w:val="0"/>
          <w:marBottom w:val="0"/>
          <w:divBdr>
            <w:top w:val="none" w:sz="0" w:space="0" w:color="auto"/>
            <w:left w:val="none" w:sz="0" w:space="0" w:color="auto"/>
            <w:bottom w:val="none" w:sz="0" w:space="0" w:color="auto"/>
            <w:right w:val="none" w:sz="0" w:space="0" w:color="auto"/>
          </w:divBdr>
        </w:div>
        <w:div w:id="1734350057">
          <w:marLeft w:val="0"/>
          <w:marRight w:val="0"/>
          <w:marTop w:val="0"/>
          <w:marBottom w:val="0"/>
          <w:divBdr>
            <w:top w:val="none" w:sz="0" w:space="0" w:color="auto"/>
            <w:left w:val="none" w:sz="0" w:space="0" w:color="auto"/>
            <w:bottom w:val="none" w:sz="0" w:space="0" w:color="auto"/>
            <w:right w:val="none" w:sz="0" w:space="0" w:color="auto"/>
          </w:divBdr>
        </w:div>
        <w:div w:id="414523137">
          <w:marLeft w:val="0"/>
          <w:marRight w:val="0"/>
          <w:marTop w:val="0"/>
          <w:marBottom w:val="0"/>
          <w:divBdr>
            <w:top w:val="none" w:sz="0" w:space="0" w:color="auto"/>
            <w:left w:val="none" w:sz="0" w:space="0" w:color="auto"/>
            <w:bottom w:val="none" w:sz="0" w:space="0" w:color="auto"/>
            <w:right w:val="none" w:sz="0" w:space="0" w:color="auto"/>
          </w:divBdr>
        </w:div>
        <w:div w:id="1341086146">
          <w:marLeft w:val="0"/>
          <w:marRight w:val="0"/>
          <w:marTop w:val="0"/>
          <w:marBottom w:val="0"/>
          <w:divBdr>
            <w:top w:val="none" w:sz="0" w:space="0" w:color="auto"/>
            <w:left w:val="none" w:sz="0" w:space="0" w:color="auto"/>
            <w:bottom w:val="none" w:sz="0" w:space="0" w:color="auto"/>
            <w:right w:val="none" w:sz="0" w:space="0" w:color="auto"/>
          </w:divBdr>
        </w:div>
        <w:div w:id="854348346">
          <w:marLeft w:val="0"/>
          <w:marRight w:val="0"/>
          <w:marTop w:val="0"/>
          <w:marBottom w:val="0"/>
          <w:divBdr>
            <w:top w:val="none" w:sz="0" w:space="0" w:color="auto"/>
            <w:left w:val="none" w:sz="0" w:space="0" w:color="auto"/>
            <w:bottom w:val="none" w:sz="0" w:space="0" w:color="auto"/>
            <w:right w:val="none" w:sz="0" w:space="0" w:color="auto"/>
          </w:divBdr>
        </w:div>
        <w:div w:id="93523389">
          <w:marLeft w:val="0"/>
          <w:marRight w:val="0"/>
          <w:marTop w:val="0"/>
          <w:marBottom w:val="0"/>
          <w:divBdr>
            <w:top w:val="none" w:sz="0" w:space="0" w:color="auto"/>
            <w:left w:val="none" w:sz="0" w:space="0" w:color="auto"/>
            <w:bottom w:val="none" w:sz="0" w:space="0" w:color="auto"/>
            <w:right w:val="none" w:sz="0" w:space="0" w:color="auto"/>
          </w:divBdr>
        </w:div>
      </w:divsChild>
    </w:div>
    <w:div w:id="436217410">
      <w:bodyDiv w:val="1"/>
      <w:marLeft w:val="0"/>
      <w:marRight w:val="0"/>
      <w:marTop w:val="0"/>
      <w:marBottom w:val="0"/>
      <w:divBdr>
        <w:top w:val="none" w:sz="0" w:space="0" w:color="auto"/>
        <w:left w:val="none" w:sz="0" w:space="0" w:color="auto"/>
        <w:bottom w:val="none" w:sz="0" w:space="0" w:color="auto"/>
        <w:right w:val="none" w:sz="0" w:space="0" w:color="auto"/>
      </w:divBdr>
    </w:div>
    <w:div w:id="455224225">
      <w:bodyDiv w:val="1"/>
      <w:marLeft w:val="0"/>
      <w:marRight w:val="0"/>
      <w:marTop w:val="0"/>
      <w:marBottom w:val="0"/>
      <w:divBdr>
        <w:top w:val="none" w:sz="0" w:space="0" w:color="auto"/>
        <w:left w:val="none" w:sz="0" w:space="0" w:color="auto"/>
        <w:bottom w:val="none" w:sz="0" w:space="0" w:color="auto"/>
        <w:right w:val="none" w:sz="0" w:space="0" w:color="auto"/>
      </w:divBdr>
    </w:div>
    <w:div w:id="457842241">
      <w:bodyDiv w:val="1"/>
      <w:marLeft w:val="0"/>
      <w:marRight w:val="0"/>
      <w:marTop w:val="0"/>
      <w:marBottom w:val="0"/>
      <w:divBdr>
        <w:top w:val="none" w:sz="0" w:space="0" w:color="auto"/>
        <w:left w:val="none" w:sz="0" w:space="0" w:color="auto"/>
        <w:bottom w:val="none" w:sz="0" w:space="0" w:color="auto"/>
        <w:right w:val="none" w:sz="0" w:space="0" w:color="auto"/>
      </w:divBdr>
    </w:div>
    <w:div w:id="515971208">
      <w:bodyDiv w:val="1"/>
      <w:marLeft w:val="0"/>
      <w:marRight w:val="0"/>
      <w:marTop w:val="0"/>
      <w:marBottom w:val="0"/>
      <w:divBdr>
        <w:top w:val="none" w:sz="0" w:space="0" w:color="auto"/>
        <w:left w:val="none" w:sz="0" w:space="0" w:color="auto"/>
        <w:bottom w:val="none" w:sz="0" w:space="0" w:color="auto"/>
        <w:right w:val="none" w:sz="0" w:space="0" w:color="auto"/>
      </w:divBdr>
    </w:div>
    <w:div w:id="545721189">
      <w:bodyDiv w:val="1"/>
      <w:marLeft w:val="0"/>
      <w:marRight w:val="0"/>
      <w:marTop w:val="0"/>
      <w:marBottom w:val="0"/>
      <w:divBdr>
        <w:top w:val="none" w:sz="0" w:space="0" w:color="auto"/>
        <w:left w:val="none" w:sz="0" w:space="0" w:color="auto"/>
        <w:bottom w:val="none" w:sz="0" w:space="0" w:color="auto"/>
        <w:right w:val="none" w:sz="0" w:space="0" w:color="auto"/>
      </w:divBdr>
    </w:div>
    <w:div w:id="550965860">
      <w:bodyDiv w:val="1"/>
      <w:marLeft w:val="0"/>
      <w:marRight w:val="0"/>
      <w:marTop w:val="0"/>
      <w:marBottom w:val="0"/>
      <w:divBdr>
        <w:top w:val="none" w:sz="0" w:space="0" w:color="auto"/>
        <w:left w:val="none" w:sz="0" w:space="0" w:color="auto"/>
        <w:bottom w:val="none" w:sz="0" w:space="0" w:color="auto"/>
        <w:right w:val="none" w:sz="0" w:space="0" w:color="auto"/>
      </w:divBdr>
    </w:div>
    <w:div w:id="608781130">
      <w:bodyDiv w:val="1"/>
      <w:marLeft w:val="0"/>
      <w:marRight w:val="0"/>
      <w:marTop w:val="0"/>
      <w:marBottom w:val="0"/>
      <w:divBdr>
        <w:top w:val="none" w:sz="0" w:space="0" w:color="auto"/>
        <w:left w:val="none" w:sz="0" w:space="0" w:color="auto"/>
        <w:bottom w:val="none" w:sz="0" w:space="0" w:color="auto"/>
        <w:right w:val="none" w:sz="0" w:space="0" w:color="auto"/>
      </w:divBdr>
    </w:div>
    <w:div w:id="608782697">
      <w:bodyDiv w:val="1"/>
      <w:marLeft w:val="0"/>
      <w:marRight w:val="0"/>
      <w:marTop w:val="0"/>
      <w:marBottom w:val="0"/>
      <w:divBdr>
        <w:top w:val="none" w:sz="0" w:space="0" w:color="auto"/>
        <w:left w:val="none" w:sz="0" w:space="0" w:color="auto"/>
        <w:bottom w:val="none" w:sz="0" w:space="0" w:color="auto"/>
        <w:right w:val="none" w:sz="0" w:space="0" w:color="auto"/>
      </w:divBdr>
    </w:div>
    <w:div w:id="661280865">
      <w:bodyDiv w:val="1"/>
      <w:marLeft w:val="0"/>
      <w:marRight w:val="0"/>
      <w:marTop w:val="0"/>
      <w:marBottom w:val="0"/>
      <w:divBdr>
        <w:top w:val="none" w:sz="0" w:space="0" w:color="auto"/>
        <w:left w:val="none" w:sz="0" w:space="0" w:color="auto"/>
        <w:bottom w:val="none" w:sz="0" w:space="0" w:color="auto"/>
        <w:right w:val="none" w:sz="0" w:space="0" w:color="auto"/>
      </w:divBdr>
    </w:div>
    <w:div w:id="661474604">
      <w:bodyDiv w:val="1"/>
      <w:marLeft w:val="0"/>
      <w:marRight w:val="0"/>
      <w:marTop w:val="0"/>
      <w:marBottom w:val="0"/>
      <w:divBdr>
        <w:top w:val="none" w:sz="0" w:space="0" w:color="auto"/>
        <w:left w:val="none" w:sz="0" w:space="0" w:color="auto"/>
        <w:bottom w:val="none" w:sz="0" w:space="0" w:color="auto"/>
        <w:right w:val="none" w:sz="0" w:space="0" w:color="auto"/>
      </w:divBdr>
    </w:div>
    <w:div w:id="662511849">
      <w:bodyDiv w:val="1"/>
      <w:marLeft w:val="0"/>
      <w:marRight w:val="0"/>
      <w:marTop w:val="0"/>
      <w:marBottom w:val="0"/>
      <w:divBdr>
        <w:top w:val="none" w:sz="0" w:space="0" w:color="auto"/>
        <w:left w:val="none" w:sz="0" w:space="0" w:color="auto"/>
        <w:bottom w:val="none" w:sz="0" w:space="0" w:color="auto"/>
        <w:right w:val="none" w:sz="0" w:space="0" w:color="auto"/>
      </w:divBdr>
    </w:div>
    <w:div w:id="686905136">
      <w:bodyDiv w:val="1"/>
      <w:marLeft w:val="0"/>
      <w:marRight w:val="0"/>
      <w:marTop w:val="0"/>
      <w:marBottom w:val="0"/>
      <w:divBdr>
        <w:top w:val="none" w:sz="0" w:space="0" w:color="auto"/>
        <w:left w:val="none" w:sz="0" w:space="0" w:color="auto"/>
        <w:bottom w:val="none" w:sz="0" w:space="0" w:color="auto"/>
        <w:right w:val="none" w:sz="0" w:space="0" w:color="auto"/>
      </w:divBdr>
    </w:div>
    <w:div w:id="689450999">
      <w:bodyDiv w:val="1"/>
      <w:marLeft w:val="0"/>
      <w:marRight w:val="0"/>
      <w:marTop w:val="0"/>
      <w:marBottom w:val="0"/>
      <w:divBdr>
        <w:top w:val="none" w:sz="0" w:space="0" w:color="auto"/>
        <w:left w:val="none" w:sz="0" w:space="0" w:color="auto"/>
        <w:bottom w:val="none" w:sz="0" w:space="0" w:color="auto"/>
        <w:right w:val="none" w:sz="0" w:space="0" w:color="auto"/>
      </w:divBdr>
      <w:divsChild>
        <w:div w:id="32385483">
          <w:marLeft w:val="0"/>
          <w:marRight w:val="0"/>
          <w:marTop w:val="0"/>
          <w:marBottom w:val="0"/>
          <w:divBdr>
            <w:top w:val="none" w:sz="0" w:space="0" w:color="auto"/>
            <w:left w:val="none" w:sz="0" w:space="0" w:color="auto"/>
            <w:bottom w:val="none" w:sz="0" w:space="0" w:color="auto"/>
            <w:right w:val="none" w:sz="0" w:space="0" w:color="auto"/>
          </w:divBdr>
        </w:div>
        <w:div w:id="1818111742">
          <w:marLeft w:val="0"/>
          <w:marRight w:val="0"/>
          <w:marTop w:val="0"/>
          <w:marBottom w:val="0"/>
          <w:divBdr>
            <w:top w:val="none" w:sz="0" w:space="0" w:color="auto"/>
            <w:left w:val="none" w:sz="0" w:space="0" w:color="auto"/>
            <w:bottom w:val="none" w:sz="0" w:space="0" w:color="auto"/>
            <w:right w:val="none" w:sz="0" w:space="0" w:color="auto"/>
          </w:divBdr>
        </w:div>
        <w:div w:id="264506968">
          <w:marLeft w:val="0"/>
          <w:marRight w:val="0"/>
          <w:marTop w:val="0"/>
          <w:marBottom w:val="0"/>
          <w:divBdr>
            <w:top w:val="none" w:sz="0" w:space="0" w:color="auto"/>
            <w:left w:val="none" w:sz="0" w:space="0" w:color="auto"/>
            <w:bottom w:val="none" w:sz="0" w:space="0" w:color="auto"/>
            <w:right w:val="none" w:sz="0" w:space="0" w:color="auto"/>
          </w:divBdr>
        </w:div>
        <w:div w:id="1323506733">
          <w:marLeft w:val="0"/>
          <w:marRight w:val="0"/>
          <w:marTop w:val="0"/>
          <w:marBottom w:val="0"/>
          <w:divBdr>
            <w:top w:val="none" w:sz="0" w:space="0" w:color="auto"/>
            <w:left w:val="none" w:sz="0" w:space="0" w:color="auto"/>
            <w:bottom w:val="none" w:sz="0" w:space="0" w:color="auto"/>
            <w:right w:val="none" w:sz="0" w:space="0" w:color="auto"/>
          </w:divBdr>
        </w:div>
        <w:div w:id="1893615428">
          <w:marLeft w:val="0"/>
          <w:marRight w:val="0"/>
          <w:marTop w:val="0"/>
          <w:marBottom w:val="0"/>
          <w:divBdr>
            <w:top w:val="none" w:sz="0" w:space="0" w:color="auto"/>
            <w:left w:val="none" w:sz="0" w:space="0" w:color="auto"/>
            <w:bottom w:val="none" w:sz="0" w:space="0" w:color="auto"/>
            <w:right w:val="none" w:sz="0" w:space="0" w:color="auto"/>
          </w:divBdr>
        </w:div>
        <w:div w:id="1634600735">
          <w:marLeft w:val="0"/>
          <w:marRight w:val="0"/>
          <w:marTop w:val="0"/>
          <w:marBottom w:val="0"/>
          <w:divBdr>
            <w:top w:val="none" w:sz="0" w:space="0" w:color="auto"/>
            <w:left w:val="none" w:sz="0" w:space="0" w:color="auto"/>
            <w:bottom w:val="none" w:sz="0" w:space="0" w:color="auto"/>
            <w:right w:val="none" w:sz="0" w:space="0" w:color="auto"/>
          </w:divBdr>
        </w:div>
      </w:divsChild>
    </w:div>
    <w:div w:id="692415345">
      <w:bodyDiv w:val="1"/>
      <w:marLeft w:val="0"/>
      <w:marRight w:val="0"/>
      <w:marTop w:val="0"/>
      <w:marBottom w:val="0"/>
      <w:divBdr>
        <w:top w:val="none" w:sz="0" w:space="0" w:color="auto"/>
        <w:left w:val="none" w:sz="0" w:space="0" w:color="auto"/>
        <w:bottom w:val="none" w:sz="0" w:space="0" w:color="auto"/>
        <w:right w:val="none" w:sz="0" w:space="0" w:color="auto"/>
      </w:divBdr>
    </w:div>
    <w:div w:id="694430048">
      <w:bodyDiv w:val="1"/>
      <w:marLeft w:val="0"/>
      <w:marRight w:val="0"/>
      <w:marTop w:val="0"/>
      <w:marBottom w:val="0"/>
      <w:divBdr>
        <w:top w:val="none" w:sz="0" w:space="0" w:color="auto"/>
        <w:left w:val="none" w:sz="0" w:space="0" w:color="auto"/>
        <w:bottom w:val="none" w:sz="0" w:space="0" w:color="auto"/>
        <w:right w:val="none" w:sz="0" w:space="0" w:color="auto"/>
      </w:divBdr>
      <w:divsChild>
        <w:div w:id="181676057">
          <w:marLeft w:val="0"/>
          <w:marRight w:val="0"/>
          <w:marTop w:val="0"/>
          <w:marBottom w:val="0"/>
          <w:divBdr>
            <w:top w:val="none" w:sz="0" w:space="0" w:color="auto"/>
            <w:left w:val="none" w:sz="0" w:space="0" w:color="auto"/>
            <w:bottom w:val="none" w:sz="0" w:space="0" w:color="auto"/>
            <w:right w:val="none" w:sz="0" w:space="0" w:color="auto"/>
          </w:divBdr>
        </w:div>
        <w:div w:id="208959117">
          <w:marLeft w:val="0"/>
          <w:marRight w:val="0"/>
          <w:marTop w:val="0"/>
          <w:marBottom w:val="0"/>
          <w:divBdr>
            <w:top w:val="none" w:sz="0" w:space="0" w:color="auto"/>
            <w:left w:val="none" w:sz="0" w:space="0" w:color="auto"/>
            <w:bottom w:val="none" w:sz="0" w:space="0" w:color="auto"/>
            <w:right w:val="none" w:sz="0" w:space="0" w:color="auto"/>
          </w:divBdr>
        </w:div>
        <w:div w:id="320429197">
          <w:marLeft w:val="0"/>
          <w:marRight w:val="0"/>
          <w:marTop w:val="0"/>
          <w:marBottom w:val="0"/>
          <w:divBdr>
            <w:top w:val="none" w:sz="0" w:space="0" w:color="auto"/>
            <w:left w:val="none" w:sz="0" w:space="0" w:color="auto"/>
            <w:bottom w:val="none" w:sz="0" w:space="0" w:color="auto"/>
            <w:right w:val="none" w:sz="0" w:space="0" w:color="auto"/>
          </w:divBdr>
        </w:div>
        <w:div w:id="653021855">
          <w:marLeft w:val="0"/>
          <w:marRight w:val="0"/>
          <w:marTop w:val="0"/>
          <w:marBottom w:val="0"/>
          <w:divBdr>
            <w:top w:val="none" w:sz="0" w:space="0" w:color="auto"/>
            <w:left w:val="none" w:sz="0" w:space="0" w:color="auto"/>
            <w:bottom w:val="none" w:sz="0" w:space="0" w:color="auto"/>
            <w:right w:val="none" w:sz="0" w:space="0" w:color="auto"/>
          </w:divBdr>
        </w:div>
        <w:div w:id="843279886">
          <w:marLeft w:val="0"/>
          <w:marRight w:val="0"/>
          <w:marTop w:val="0"/>
          <w:marBottom w:val="0"/>
          <w:divBdr>
            <w:top w:val="none" w:sz="0" w:space="0" w:color="auto"/>
            <w:left w:val="none" w:sz="0" w:space="0" w:color="auto"/>
            <w:bottom w:val="none" w:sz="0" w:space="0" w:color="auto"/>
            <w:right w:val="none" w:sz="0" w:space="0" w:color="auto"/>
          </w:divBdr>
        </w:div>
        <w:div w:id="969285476">
          <w:marLeft w:val="0"/>
          <w:marRight w:val="0"/>
          <w:marTop w:val="0"/>
          <w:marBottom w:val="0"/>
          <w:divBdr>
            <w:top w:val="none" w:sz="0" w:space="0" w:color="auto"/>
            <w:left w:val="none" w:sz="0" w:space="0" w:color="auto"/>
            <w:bottom w:val="none" w:sz="0" w:space="0" w:color="auto"/>
            <w:right w:val="none" w:sz="0" w:space="0" w:color="auto"/>
          </w:divBdr>
        </w:div>
        <w:div w:id="1042359866">
          <w:marLeft w:val="0"/>
          <w:marRight w:val="0"/>
          <w:marTop w:val="0"/>
          <w:marBottom w:val="0"/>
          <w:divBdr>
            <w:top w:val="none" w:sz="0" w:space="0" w:color="auto"/>
            <w:left w:val="none" w:sz="0" w:space="0" w:color="auto"/>
            <w:bottom w:val="none" w:sz="0" w:space="0" w:color="auto"/>
            <w:right w:val="none" w:sz="0" w:space="0" w:color="auto"/>
          </w:divBdr>
        </w:div>
        <w:div w:id="1171026766">
          <w:marLeft w:val="0"/>
          <w:marRight w:val="0"/>
          <w:marTop w:val="0"/>
          <w:marBottom w:val="0"/>
          <w:divBdr>
            <w:top w:val="none" w:sz="0" w:space="0" w:color="auto"/>
            <w:left w:val="none" w:sz="0" w:space="0" w:color="auto"/>
            <w:bottom w:val="none" w:sz="0" w:space="0" w:color="auto"/>
            <w:right w:val="none" w:sz="0" w:space="0" w:color="auto"/>
          </w:divBdr>
        </w:div>
        <w:div w:id="1627740767">
          <w:marLeft w:val="0"/>
          <w:marRight w:val="0"/>
          <w:marTop w:val="0"/>
          <w:marBottom w:val="0"/>
          <w:divBdr>
            <w:top w:val="none" w:sz="0" w:space="0" w:color="auto"/>
            <w:left w:val="none" w:sz="0" w:space="0" w:color="auto"/>
            <w:bottom w:val="none" w:sz="0" w:space="0" w:color="auto"/>
            <w:right w:val="none" w:sz="0" w:space="0" w:color="auto"/>
          </w:divBdr>
        </w:div>
        <w:div w:id="1955597436">
          <w:marLeft w:val="0"/>
          <w:marRight w:val="0"/>
          <w:marTop w:val="0"/>
          <w:marBottom w:val="0"/>
          <w:divBdr>
            <w:top w:val="none" w:sz="0" w:space="0" w:color="auto"/>
            <w:left w:val="none" w:sz="0" w:space="0" w:color="auto"/>
            <w:bottom w:val="none" w:sz="0" w:space="0" w:color="auto"/>
            <w:right w:val="none" w:sz="0" w:space="0" w:color="auto"/>
          </w:divBdr>
        </w:div>
      </w:divsChild>
    </w:div>
    <w:div w:id="703216785">
      <w:bodyDiv w:val="1"/>
      <w:marLeft w:val="0"/>
      <w:marRight w:val="0"/>
      <w:marTop w:val="0"/>
      <w:marBottom w:val="0"/>
      <w:divBdr>
        <w:top w:val="none" w:sz="0" w:space="0" w:color="auto"/>
        <w:left w:val="none" w:sz="0" w:space="0" w:color="auto"/>
        <w:bottom w:val="none" w:sz="0" w:space="0" w:color="auto"/>
        <w:right w:val="none" w:sz="0" w:space="0" w:color="auto"/>
      </w:divBdr>
    </w:div>
    <w:div w:id="707490996">
      <w:bodyDiv w:val="1"/>
      <w:marLeft w:val="0"/>
      <w:marRight w:val="0"/>
      <w:marTop w:val="0"/>
      <w:marBottom w:val="0"/>
      <w:divBdr>
        <w:top w:val="none" w:sz="0" w:space="0" w:color="auto"/>
        <w:left w:val="none" w:sz="0" w:space="0" w:color="auto"/>
        <w:bottom w:val="none" w:sz="0" w:space="0" w:color="auto"/>
        <w:right w:val="none" w:sz="0" w:space="0" w:color="auto"/>
      </w:divBdr>
    </w:div>
    <w:div w:id="712462614">
      <w:bodyDiv w:val="1"/>
      <w:marLeft w:val="0"/>
      <w:marRight w:val="0"/>
      <w:marTop w:val="0"/>
      <w:marBottom w:val="0"/>
      <w:divBdr>
        <w:top w:val="none" w:sz="0" w:space="0" w:color="auto"/>
        <w:left w:val="none" w:sz="0" w:space="0" w:color="auto"/>
        <w:bottom w:val="none" w:sz="0" w:space="0" w:color="auto"/>
        <w:right w:val="none" w:sz="0" w:space="0" w:color="auto"/>
      </w:divBdr>
    </w:div>
    <w:div w:id="716049834">
      <w:bodyDiv w:val="1"/>
      <w:marLeft w:val="0"/>
      <w:marRight w:val="0"/>
      <w:marTop w:val="0"/>
      <w:marBottom w:val="0"/>
      <w:divBdr>
        <w:top w:val="none" w:sz="0" w:space="0" w:color="auto"/>
        <w:left w:val="none" w:sz="0" w:space="0" w:color="auto"/>
        <w:bottom w:val="none" w:sz="0" w:space="0" w:color="auto"/>
        <w:right w:val="none" w:sz="0" w:space="0" w:color="auto"/>
      </w:divBdr>
    </w:div>
    <w:div w:id="761529515">
      <w:bodyDiv w:val="1"/>
      <w:marLeft w:val="0"/>
      <w:marRight w:val="0"/>
      <w:marTop w:val="0"/>
      <w:marBottom w:val="0"/>
      <w:divBdr>
        <w:top w:val="none" w:sz="0" w:space="0" w:color="auto"/>
        <w:left w:val="none" w:sz="0" w:space="0" w:color="auto"/>
        <w:bottom w:val="none" w:sz="0" w:space="0" w:color="auto"/>
        <w:right w:val="none" w:sz="0" w:space="0" w:color="auto"/>
      </w:divBdr>
    </w:div>
    <w:div w:id="773013641">
      <w:bodyDiv w:val="1"/>
      <w:marLeft w:val="0"/>
      <w:marRight w:val="0"/>
      <w:marTop w:val="0"/>
      <w:marBottom w:val="0"/>
      <w:divBdr>
        <w:top w:val="none" w:sz="0" w:space="0" w:color="auto"/>
        <w:left w:val="none" w:sz="0" w:space="0" w:color="auto"/>
        <w:bottom w:val="none" w:sz="0" w:space="0" w:color="auto"/>
        <w:right w:val="none" w:sz="0" w:space="0" w:color="auto"/>
      </w:divBdr>
    </w:div>
    <w:div w:id="810707324">
      <w:bodyDiv w:val="1"/>
      <w:marLeft w:val="0"/>
      <w:marRight w:val="0"/>
      <w:marTop w:val="0"/>
      <w:marBottom w:val="0"/>
      <w:divBdr>
        <w:top w:val="none" w:sz="0" w:space="0" w:color="auto"/>
        <w:left w:val="none" w:sz="0" w:space="0" w:color="auto"/>
        <w:bottom w:val="none" w:sz="0" w:space="0" w:color="auto"/>
        <w:right w:val="none" w:sz="0" w:space="0" w:color="auto"/>
      </w:divBdr>
    </w:div>
    <w:div w:id="815413900">
      <w:bodyDiv w:val="1"/>
      <w:marLeft w:val="0"/>
      <w:marRight w:val="0"/>
      <w:marTop w:val="0"/>
      <w:marBottom w:val="0"/>
      <w:divBdr>
        <w:top w:val="none" w:sz="0" w:space="0" w:color="auto"/>
        <w:left w:val="none" w:sz="0" w:space="0" w:color="auto"/>
        <w:bottom w:val="none" w:sz="0" w:space="0" w:color="auto"/>
        <w:right w:val="none" w:sz="0" w:space="0" w:color="auto"/>
      </w:divBdr>
    </w:div>
    <w:div w:id="821315591">
      <w:bodyDiv w:val="1"/>
      <w:marLeft w:val="0"/>
      <w:marRight w:val="0"/>
      <w:marTop w:val="0"/>
      <w:marBottom w:val="0"/>
      <w:divBdr>
        <w:top w:val="none" w:sz="0" w:space="0" w:color="auto"/>
        <w:left w:val="none" w:sz="0" w:space="0" w:color="auto"/>
        <w:bottom w:val="none" w:sz="0" w:space="0" w:color="auto"/>
        <w:right w:val="none" w:sz="0" w:space="0" w:color="auto"/>
      </w:divBdr>
      <w:divsChild>
        <w:div w:id="2323209">
          <w:marLeft w:val="0"/>
          <w:marRight w:val="0"/>
          <w:marTop w:val="0"/>
          <w:marBottom w:val="0"/>
          <w:divBdr>
            <w:top w:val="none" w:sz="0" w:space="0" w:color="auto"/>
            <w:left w:val="none" w:sz="0" w:space="0" w:color="auto"/>
            <w:bottom w:val="none" w:sz="0" w:space="0" w:color="auto"/>
            <w:right w:val="none" w:sz="0" w:space="0" w:color="auto"/>
          </w:divBdr>
        </w:div>
        <w:div w:id="71778041">
          <w:marLeft w:val="0"/>
          <w:marRight w:val="0"/>
          <w:marTop w:val="0"/>
          <w:marBottom w:val="0"/>
          <w:divBdr>
            <w:top w:val="none" w:sz="0" w:space="0" w:color="auto"/>
            <w:left w:val="none" w:sz="0" w:space="0" w:color="auto"/>
            <w:bottom w:val="none" w:sz="0" w:space="0" w:color="auto"/>
            <w:right w:val="none" w:sz="0" w:space="0" w:color="auto"/>
          </w:divBdr>
        </w:div>
        <w:div w:id="103236426">
          <w:marLeft w:val="0"/>
          <w:marRight w:val="0"/>
          <w:marTop w:val="0"/>
          <w:marBottom w:val="0"/>
          <w:divBdr>
            <w:top w:val="none" w:sz="0" w:space="0" w:color="auto"/>
            <w:left w:val="none" w:sz="0" w:space="0" w:color="auto"/>
            <w:bottom w:val="none" w:sz="0" w:space="0" w:color="auto"/>
            <w:right w:val="none" w:sz="0" w:space="0" w:color="auto"/>
          </w:divBdr>
        </w:div>
        <w:div w:id="163589238">
          <w:marLeft w:val="0"/>
          <w:marRight w:val="0"/>
          <w:marTop w:val="0"/>
          <w:marBottom w:val="0"/>
          <w:divBdr>
            <w:top w:val="none" w:sz="0" w:space="0" w:color="auto"/>
            <w:left w:val="none" w:sz="0" w:space="0" w:color="auto"/>
            <w:bottom w:val="none" w:sz="0" w:space="0" w:color="auto"/>
            <w:right w:val="none" w:sz="0" w:space="0" w:color="auto"/>
          </w:divBdr>
        </w:div>
        <w:div w:id="335227965">
          <w:marLeft w:val="0"/>
          <w:marRight w:val="0"/>
          <w:marTop w:val="0"/>
          <w:marBottom w:val="0"/>
          <w:divBdr>
            <w:top w:val="none" w:sz="0" w:space="0" w:color="auto"/>
            <w:left w:val="none" w:sz="0" w:space="0" w:color="auto"/>
            <w:bottom w:val="none" w:sz="0" w:space="0" w:color="auto"/>
            <w:right w:val="none" w:sz="0" w:space="0" w:color="auto"/>
          </w:divBdr>
        </w:div>
        <w:div w:id="350035321">
          <w:marLeft w:val="0"/>
          <w:marRight w:val="0"/>
          <w:marTop w:val="0"/>
          <w:marBottom w:val="0"/>
          <w:divBdr>
            <w:top w:val="none" w:sz="0" w:space="0" w:color="auto"/>
            <w:left w:val="none" w:sz="0" w:space="0" w:color="auto"/>
            <w:bottom w:val="none" w:sz="0" w:space="0" w:color="auto"/>
            <w:right w:val="none" w:sz="0" w:space="0" w:color="auto"/>
          </w:divBdr>
        </w:div>
        <w:div w:id="353851702">
          <w:marLeft w:val="0"/>
          <w:marRight w:val="0"/>
          <w:marTop w:val="0"/>
          <w:marBottom w:val="0"/>
          <w:divBdr>
            <w:top w:val="none" w:sz="0" w:space="0" w:color="auto"/>
            <w:left w:val="none" w:sz="0" w:space="0" w:color="auto"/>
            <w:bottom w:val="none" w:sz="0" w:space="0" w:color="auto"/>
            <w:right w:val="none" w:sz="0" w:space="0" w:color="auto"/>
          </w:divBdr>
        </w:div>
        <w:div w:id="377363234">
          <w:marLeft w:val="0"/>
          <w:marRight w:val="0"/>
          <w:marTop w:val="0"/>
          <w:marBottom w:val="0"/>
          <w:divBdr>
            <w:top w:val="none" w:sz="0" w:space="0" w:color="auto"/>
            <w:left w:val="none" w:sz="0" w:space="0" w:color="auto"/>
            <w:bottom w:val="none" w:sz="0" w:space="0" w:color="auto"/>
            <w:right w:val="none" w:sz="0" w:space="0" w:color="auto"/>
          </w:divBdr>
        </w:div>
        <w:div w:id="389230393">
          <w:marLeft w:val="0"/>
          <w:marRight w:val="0"/>
          <w:marTop w:val="0"/>
          <w:marBottom w:val="0"/>
          <w:divBdr>
            <w:top w:val="none" w:sz="0" w:space="0" w:color="auto"/>
            <w:left w:val="none" w:sz="0" w:space="0" w:color="auto"/>
            <w:bottom w:val="none" w:sz="0" w:space="0" w:color="auto"/>
            <w:right w:val="none" w:sz="0" w:space="0" w:color="auto"/>
          </w:divBdr>
        </w:div>
        <w:div w:id="409281023">
          <w:marLeft w:val="0"/>
          <w:marRight w:val="0"/>
          <w:marTop w:val="0"/>
          <w:marBottom w:val="0"/>
          <w:divBdr>
            <w:top w:val="none" w:sz="0" w:space="0" w:color="auto"/>
            <w:left w:val="none" w:sz="0" w:space="0" w:color="auto"/>
            <w:bottom w:val="none" w:sz="0" w:space="0" w:color="auto"/>
            <w:right w:val="none" w:sz="0" w:space="0" w:color="auto"/>
          </w:divBdr>
        </w:div>
        <w:div w:id="495728235">
          <w:marLeft w:val="0"/>
          <w:marRight w:val="0"/>
          <w:marTop w:val="0"/>
          <w:marBottom w:val="0"/>
          <w:divBdr>
            <w:top w:val="none" w:sz="0" w:space="0" w:color="auto"/>
            <w:left w:val="none" w:sz="0" w:space="0" w:color="auto"/>
            <w:bottom w:val="none" w:sz="0" w:space="0" w:color="auto"/>
            <w:right w:val="none" w:sz="0" w:space="0" w:color="auto"/>
          </w:divBdr>
        </w:div>
        <w:div w:id="533659946">
          <w:marLeft w:val="0"/>
          <w:marRight w:val="0"/>
          <w:marTop w:val="0"/>
          <w:marBottom w:val="0"/>
          <w:divBdr>
            <w:top w:val="none" w:sz="0" w:space="0" w:color="auto"/>
            <w:left w:val="none" w:sz="0" w:space="0" w:color="auto"/>
            <w:bottom w:val="none" w:sz="0" w:space="0" w:color="auto"/>
            <w:right w:val="none" w:sz="0" w:space="0" w:color="auto"/>
          </w:divBdr>
        </w:div>
        <w:div w:id="570165273">
          <w:marLeft w:val="0"/>
          <w:marRight w:val="0"/>
          <w:marTop w:val="0"/>
          <w:marBottom w:val="0"/>
          <w:divBdr>
            <w:top w:val="none" w:sz="0" w:space="0" w:color="auto"/>
            <w:left w:val="none" w:sz="0" w:space="0" w:color="auto"/>
            <w:bottom w:val="none" w:sz="0" w:space="0" w:color="auto"/>
            <w:right w:val="none" w:sz="0" w:space="0" w:color="auto"/>
          </w:divBdr>
        </w:div>
        <w:div w:id="586305881">
          <w:marLeft w:val="0"/>
          <w:marRight w:val="0"/>
          <w:marTop w:val="0"/>
          <w:marBottom w:val="0"/>
          <w:divBdr>
            <w:top w:val="none" w:sz="0" w:space="0" w:color="auto"/>
            <w:left w:val="none" w:sz="0" w:space="0" w:color="auto"/>
            <w:bottom w:val="none" w:sz="0" w:space="0" w:color="auto"/>
            <w:right w:val="none" w:sz="0" w:space="0" w:color="auto"/>
          </w:divBdr>
        </w:div>
        <w:div w:id="625738701">
          <w:marLeft w:val="0"/>
          <w:marRight w:val="0"/>
          <w:marTop w:val="0"/>
          <w:marBottom w:val="0"/>
          <w:divBdr>
            <w:top w:val="none" w:sz="0" w:space="0" w:color="auto"/>
            <w:left w:val="none" w:sz="0" w:space="0" w:color="auto"/>
            <w:bottom w:val="none" w:sz="0" w:space="0" w:color="auto"/>
            <w:right w:val="none" w:sz="0" w:space="0" w:color="auto"/>
          </w:divBdr>
        </w:div>
        <w:div w:id="640036387">
          <w:marLeft w:val="0"/>
          <w:marRight w:val="0"/>
          <w:marTop w:val="0"/>
          <w:marBottom w:val="0"/>
          <w:divBdr>
            <w:top w:val="none" w:sz="0" w:space="0" w:color="auto"/>
            <w:left w:val="none" w:sz="0" w:space="0" w:color="auto"/>
            <w:bottom w:val="none" w:sz="0" w:space="0" w:color="auto"/>
            <w:right w:val="none" w:sz="0" w:space="0" w:color="auto"/>
          </w:divBdr>
        </w:div>
        <w:div w:id="676543767">
          <w:marLeft w:val="0"/>
          <w:marRight w:val="0"/>
          <w:marTop w:val="0"/>
          <w:marBottom w:val="0"/>
          <w:divBdr>
            <w:top w:val="none" w:sz="0" w:space="0" w:color="auto"/>
            <w:left w:val="none" w:sz="0" w:space="0" w:color="auto"/>
            <w:bottom w:val="none" w:sz="0" w:space="0" w:color="auto"/>
            <w:right w:val="none" w:sz="0" w:space="0" w:color="auto"/>
          </w:divBdr>
        </w:div>
        <w:div w:id="700861549">
          <w:marLeft w:val="0"/>
          <w:marRight w:val="0"/>
          <w:marTop w:val="0"/>
          <w:marBottom w:val="0"/>
          <w:divBdr>
            <w:top w:val="none" w:sz="0" w:space="0" w:color="auto"/>
            <w:left w:val="none" w:sz="0" w:space="0" w:color="auto"/>
            <w:bottom w:val="none" w:sz="0" w:space="0" w:color="auto"/>
            <w:right w:val="none" w:sz="0" w:space="0" w:color="auto"/>
          </w:divBdr>
        </w:div>
        <w:div w:id="711152961">
          <w:marLeft w:val="0"/>
          <w:marRight w:val="0"/>
          <w:marTop w:val="0"/>
          <w:marBottom w:val="0"/>
          <w:divBdr>
            <w:top w:val="none" w:sz="0" w:space="0" w:color="auto"/>
            <w:left w:val="none" w:sz="0" w:space="0" w:color="auto"/>
            <w:bottom w:val="none" w:sz="0" w:space="0" w:color="auto"/>
            <w:right w:val="none" w:sz="0" w:space="0" w:color="auto"/>
          </w:divBdr>
        </w:div>
        <w:div w:id="745879065">
          <w:marLeft w:val="0"/>
          <w:marRight w:val="0"/>
          <w:marTop w:val="0"/>
          <w:marBottom w:val="0"/>
          <w:divBdr>
            <w:top w:val="none" w:sz="0" w:space="0" w:color="auto"/>
            <w:left w:val="none" w:sz="0" w:space="0" w:color="auto"/>
            <w:bottom w:val="none" w:sz="0" w:space="0" w:color="auto"/>
            <w:right w:val="none" w:sz="0" w:space="0" w:color="auto"/>
          </w:divBdr>
        </w:div>
        <w:div w:id="859970297">
          <w:marLeft w:val="0"/>
          <w:marRight w:val="0"/>
          <w:marTop w:val="0"/>
          <w:marBottom w:val="0"/>
          <w:divBdr>
            <w:top w:val="none" w:sz="0" w:space="0" w:color="auto"/>
            <w:left w:val="none" w:sz="0" w:space="0" w:color="auto"/>
            <w:bottom w:val="none" w:sz="0" w:space="0" w:color="auto"/>
            <w:right w:val="none" w:sz="0" w:space="0" w:color="auto"/>
          </w:divBdr>
        </w:div>
        <w:div w:id="1046874480">
          <w:marLeft w:val="0"/>
          <w:marRight w:val="0"/>
          <w:marTop w:val="0"/>
          <w:marBottom w:val="0"/>
          <w:divBdr>
            <w:top w:val="none" w:sz="0" w:space="0" w:color="auto"/>
            <w:left w:val="none" w:sz="0" w:space="0" w:color="auto"/>
            <w:bottom w:val="none" w:sz="0" w:space="0" w:color="auto"/>
            <w:right w:val="none" w:sz="0" w:space="0" w:color="auto"/>
          </w:divBdr>
        </w:div>
        <w:div w:id="1056048811">
          <w:marLeft w:val="0"/>
          <w:marRight w:val="0"/>
          <w:marTop w:val="0"/>
          <w:marBottom w:val="0"/>
          <w:divBdr>
            <w:top w:val="none" w:sz="0" w:space="0" w:color="auto"/>
            <w:left w:val="none" w:sz="0" w:space="0" w:color="auto"/>
            <w:bottom w:val="none" w:sz="0" w:space="0" w:color="auto"/>
            <w:right w:val="none" w:sz="0" w:space="0" w:color="auto"/>
          </w:divBdr>
        </w:div>
        <w:div w:id="1099177113">
          <w:marLeft w:val="0"/>
          <w:marRight w:val="0"/>
          <w:marTop w:val="0"/>
          <w:marBottom w:val="0"/>
          <w:divBdr>
            <w:top w:val="none" w:sz="0" w:space="0" w:color="auto"/>
            <w:left w:val="none" w:sz="0" w:space="0" w:color="auto"/>
            <w:bottom w:val="none" w:sz="0" w:space="0" w:color="auto"/>
            <w:right w:val="none" w:sz="0" w:space="0" w:color="auto"/>
          </w:divBdr>
        </w:div>
        <w:div w:id="1118525504">
          <w:marLeft w:val="0"/>
          <w:marRight w:val="0"/>
          <w:marTop w:val="0"/>
          <w:marBottom w:val="0"/>
          <w:divBdr>
            <w:top w:val="none" w:sz="0" w:space="0" w:color="auto"/>
            <w:left w:val="none" w:sz="0" w:space="0" w:color="auto"/>
            <w:bottom w:val="none" w:sz="0" w:space="0" w:color="auto"/>
            <w:right w:val="none" w:sz="0" w:space="0" w:color="auto"/>
          </w:divBdr>
        </w:div>
        <w:div w:id="1146971167">
          <w:marLeft w:val="0"/>
          <w:marRight w:val="0"/>
          <w:marTop w:val="0"/>
          <w:marBottom w:val="0"/>
          <w:divBdr>
            <w:top w:val="none" w:sz="0" w:space="0" w:color="auto"/>
            <w:left w:val="none" w:sz="0" w:space="0" w:color="auto"/>
            <w:bottom w:val="none" w:sz="0" w:space="0" w:color="auto"/>
            <w:right w:val="none" w:sz="0" w:space="0" w:color="auto"/>
          </w:divBdr>
        </w:div>
        <w:div w:id="1259287490">
          <w:marLeft w:val="0"/>
          <w:marRight w:val="0"/>
          <w:marTop w:val="0"/>
          <w:marBottom w:val="0"/>
          <w:divBdr>
            <w:top w:val="none" w:sz="0" w:space="0" w:color="auto"/>
            <w:left w:val="none" w:sz="0" w:space="0" w:color="auto"/>
            <w:bottom w:val="none" w:sz="0" w:space="0" w:color="auto"/>
            <w:right w:val="none" w:sz="0" w:space="0" w:color="auto"/>
          </w:divBdr>
        </w:div>
        <w:div w:id="1260913718">
          <w:marLeft w:val="0"/>
          <w:marRight w:val="0"/>
          <w:marTop w:val="0"/>
          <w:marBottom w:val="0"/>
          <w:divBdr>
            <w:top w:val="none" w:sz="0" w:space="0" w:color="auto"/>
            <w:left w:val="none" w:sz="0" w:space="0" w:color="auto"/>
            <w:bottom w:val="none" w:sz="0" w:space="0" w:color="auto"/>
            <w:right w:val="none" w:sz="0" w:space="0" w:color="auto"/>
          </w:divBdr>
        </w:div>
        <w:div w:id="1313370342">
          <w:marLeft w:val="0"/>
          <w:marRight w:val="0"/>
          <w:marTop w:val="0"/>
          <w:marBottom w:val="0"/>
          <w:divBdr>
            <w:top w:val="none" w:sz="0" w:space="0" w:color="auto"/>
            <w:left w:val="none" w:sz="0" w:space="0" w:color="auto"/>
            <w:bottom w:val="none" w:sz="0" w:space="0" w:color="auto"/>
            <w:right w:val="none" w:sz="0" w:space="0" w:color="auto"/>
          </w:divBdr>
        </w:div>
        <w:div w:id="1353067509">
          <w:marLeft w:val="0"/>
          <w:marRight w:val="0"/>
          <w:marTop w:val="0"/>
          <w:marBottom w:val="0"/>
          <w:divBdr>
            <w:top w:val="none" w:sz="0" w:space="0" w:color="auto"/>
            <w:left w:val="none" w:sz="0" w:space="0" w:color="auto"/>
            <w:bottom w:val="none" w:sz="0" w:space="0" w:color="auto"/>
            <w:right w:val="none" w:sz="0" w:space="0" w:color="auto"/>
          </w:divBdr>
        </w:div>
        <w:div w:id="1384521114">
          <w:marLeft w:val="0"/>
          <w:marRight w:val="0"/>
          <w:marTop w:val="0"/>
          <w:marBottom w:val="0"/>
          <w:divBdr>
            <w:top w:val="none" w:sz="0" w:space="0" w:color="auto"/>
            <w:left w:val="none" w:sz="0" w:space="0" w:color="auto"/>
            <w:bottom w:val="none" w:sz="0" w:space="0" w:color="auto"/>
            <w:right w:val="none" w:sz="0" w:space="0" w:color="auto"/>
          </w:divBdr>
        </w:div>
        <w:div w:id="1397976332">
          <w:marLeft w:val="0"/>
          <w:marRight w:val="0"/>
          <w:marTop w:val="0"/>
          <w:marBottom w:val="0"/>
          <w:divBdr>
            <w:top w:val="none" w:sz="0" w:space="0" w:color="auto"/>
            <w:left w:val="none" w:sz="0" w:space="0" w:color="auto"/>
            <w:bottom w:val="none" w:sz="0" w:space="0" w:color="auto"/>
            <w:right w:val="none" w:sz="0" w:space="0" w:color="auto"/>
          </w:divBdr>
        </w:div>
        <w:div w:id="1490557341">
          <w:marLeft w:val="0"/>
          <w:marRight w:val="0"/>
          <w:marTop w:val="0"/>
          <w:marBottom w:val="0"/>
          <w:divBdr>
            <w:top w:val="none" w:sz="0" w:space="0" w:color="auto"/>
            <w:left w:val="none" w:sz="0" w:space="0" w:color="auto"/>
            <w:bottom w:val="none" w:sz="0" w:space="0" w:color="auto"/>
            <w:right w:val="none" w:sz="0" w:space="0" w:color="auto"/>
          </w:divBdr>
        </w:div>
        <w:div w:id="1498110406">
          <w:marLeft w:val="0"/>
          <w:marRight w:val="0"/>
          <w:marTop w:val="0"/>
          <w:marBottom w:val="0"/>
          <w:divBdr>
            <w:top w:val="none" w:sz="0" w:space="0" w:color="auto"/>
            <w:left w:val="none" w:sz="0" w:space="0" w:color="auto"/>
            <w:bottom w:val="none" w:sz="0" w:space="0" w:color="auto"/>
            <w:right w:val="none" w:sz="0" w:space="0" w:color="auto"/>
          </w:divBdr>
        </w:div>
        <w:div w:id="1584796730">
          <w:marLeft w:val="0"/>
          <w:marRight w:val="0"/>
          <w:marTop w:val="0"/>
          <w:marBottom w:val="0"/>
          <w:divBdr>
            <w:top w:val="none" w:sz="0" w:space="0" w:color="auto"/>
            <w:left w:val="none" w:sz="0" w:space="0" w:color="auto"/>
            <w:bottom w:val="none" w:sz="0" w:space="0" w:color="auto"/>
            <w:right w:val="none" w:sz="0" w:space="0" w:color="auto"/>
          </w:divBdr>
        </w:div>
        <w:div w:id="1678850005">
          <w:marLeft w:val="0"/>
          <w:marRight w:val="0"/>
          <w:marTop w:val="0"/>
          <w:marBottom w:val="0"/>
          <w:divBdr>
            <w:top w:val="none" w:sz="0" w:space="0" w:color="auto"/>
            <w:left w:val="none" w:sz="0" w:space="0" w:color="auto"/>
            <w:bottom w:val="none" w:sz="0" w:space="0" w:color="auto"/>
            <w:right w:val="none" w:sz="0" w:space="0" w:color="auto"/>
          </w:divBdr>
        </w:div>
        <w:div w:id="1737774487">
          <w:marLeft w:val="0"/>
          <w:marRight w:val="0"/>
          <w:marTop w:val="0"/>
          <w:marBottom w:val="0"/>
          <w:divBdr>
            <w:top w:val="none" w:sz="0" w:space="0" w:color="auto"/>
            <w:left w:val="none" w:sz="0" w:space="0" w:color="auto"/>
            <w:bottom w:val="none" w:sz="0" w:space="0" w:color="auto"/>
            <w:right w:val="none" w:sz="0" w:space="0" w:color="auto"/>
          </w:divBdr>
        </w:div>
        <w:div w:id="2035303329">
          <w:marLeft w:val="0"/>
          <w:marRight w:val="0"/>
          <w:marTop w:val="0"/>
          <w:marBottom w:val="0"/>
          <w:divBdr>
            <w:top w:val="none" w:sz="0" w:space="0" w:color="auto"/>
            <w:left w:val="none" w:sz="0" w:space="0" w:color="auto"/>
            <w:bottom w:val="none" w:sz="0" w:space="0" w:color="auto"/>
            <w:right w:val="none" w:sz="0" w:space="0" w:color="auto"/>
          </w:divBdr>
        </w:div>
        <w:div w:id="2144500914">
          <w:marLeft w:val="0"/>
          <w:marRight w:val="0"/>
          <w:marTop w:val="0"/>
          <w:marBottom w:val="0"/>
          <w:divBdr>
            <w:top w:val="none" w:sz="0" w:space="0" w:color="auto"/>
            <w:left w:val="none" w:sz="0" w:space="0" w:color="auto"/>
            <w:bottom w:val="none" w:sz="0" w:space="0" w:color="auto"/>
            <w:right w:val="none" w:sz="0" w:space="0" w:color="auto"/>
          </w:divBdr>
        </w:div>
      </w:divsChild>
    </w:div>
    <w:div w:id="830557378">
      <w:bodyDiv w:val="1"/>
      <w:marLeft w:val="0"/>
      <w:marRight w:val="0"/>
      <w:marTop w:val="0"/>
      <w:marBottom w:val="0"/>
      <w:divBdr>
        <w:top w:val="none" w:sz="0" w:space="0" w:color="auto"/>
        <w:left w:val="none" w:sz="0" w:space="0" w:color="auto"/>
        <w:bottom w:val="none" w:sz="0" w:space="0" w:color="auto"/>
        <w:right w:val="none" w:sz="0" w:space="0" w:color="auto"/>
      </w:divBdr>
    </w:div>
    <w:div w:id="850947625">
      <w:bodyDiv w:val="1"/>
      <w:marLeft w:val="0"/>
      <w:marRight w:val="0"/>
      <w:marTop w:val="0"/>
      <w:marBottom w:val="0"/>
      <w:divBdr>
        <w:top w:val="none" w:sz="0" w:space="0" w:color="auto"/>
        <w:left w:val="none" w:sz="0" w:space="0" w:color="auto"/>
        <w:bottom w:val="none" w:sz="0" w:space="0" w:color="auto"/>
        <w:right w:val="none" w:sz="0" w:space="0" w:color="auto"/>
      </w:divBdr>
    </w:div>
    <w:div w:id="917595508">
      <w:bodyDiv w:val="1"/>
      <w:marLeft w:val="0"/>
      <w:marRight w:val="0"/>
      <w:marTop w:val="0"/>
      <w:marBottom w:val="0"/>
      <w:divBdr>
        <w:top w:val="none" w:sz="0" w:space="0" w:color="auto"/>
        <w:left w:val="none" w:sz="0" w:space="0" w:color="auto"/>
        <w:bottom w:val="none" w:sz="0" w:space="0" w:color="auto"/>
        <w:right w:val="none" w:sz="0" w:space="0" w:color="auto"/>
      </w:divBdr>
    </w:div>
    <w:div w:id="919022641">
      <w:bodyDiv w:val="1"/>
      <w:marLeft w:val="0"/>
      <w:marRight w:val="0"/>
      <w:marTop w:val="0"/>
      <w:marBottom w:val="0"/>
      <w:divBdr>
        <w:top w:val="none" w:sz="0" w:space="0" w:color="auto"/>
        <w:left w:val="none" w:sz="0" w:space="0" w:color="auto"/>
        <w:bottom w:val="none" w:sz="0" w:space="0" w:color="auto"/>
        <w:right w:val="none" w:sz="0" w:space="0" w:color="auto"/>
      </w:divBdr>
    </w:div>
    <w:div w:id="930699938">
      <w:bodyDiv w:val="1"/>
      <w:marLeft w:val="0"/>
      <w:marRight w:val="0"/>
      <w:marTop w:val="0"/>
      <w:marBottom w:val="0"/>
      <w:divBdr>
        <w:top w:val="none" w:sz="0" w:space="0" w:color="auto"/>
        <w:left w:val="none" w:sz="0" w:space="0" w:color="auto"/>
        <w:bottom w:val="none" w:sz="0" w:space="0" w:color="auto"/>
        <w:right w:val="none" w:sz="0" w:space="0" w:color="auto"/>
      </w:divBdr>
      <w:divsChild>
        <w:div w:id="48039002">
          <w:marLeft w:val="0"/>
          <w:marRight w:val="0"/>
          <w:marTop w:val="0"/>
          <w:marBottom w:val="0"/>
          <w:divBdr>
            <w:top w:val="none" w:sz="0" w:space="0" w:color="auto"/>
            <w:left w:val="none" w:sz="0" w:space="0" w:color="auto"/>
            <w:bottom w:val="none" w:sz="0" w:space="0" w:color="auto"/>
            <w:right w:val="none" w:sz="0" w:space="0" w:color="auto"/>
          </w:divBdr>
        </w:div>
        <w:div w:id="1996257895">
          <w:marLeft w:val="0"/>
          <w:marRight w:val="0"/>
          <w:marTop w:val="0"/>
          <w:marBottom w:val="0"/>
          <w:divBdr>
            <w:top w:val="none" w:sz="0" w:space="0" w:color="auto"/>
            <w:left w:val="none" w:sz="0" w:space="0" w:color="auto"/>
            <w:bottom w:val="none" w:sz="0" w:space="0" w:color="auto"/>
            <w:right w:val="none" w:sz="0" w:space="0" w:color="auto"/>
          </w:divBdr>
        </w:div>
        <w:div w:id="2009627858">
          <w:marLeft w:val="0"/>
          <w:marRight w:val="0"/>
          <w:marTop w:val="0"/>
          <w:marBottom w:val="0"/>
          <w:divBdr>
            <w:top w:val="none" w:sz="0" w:space="0" w:color="auto"/>
            <w:left w:val="none" w:sz="0" w:space="0" w:color="auto"/>
            <w:bottom w:val="none" w:sz="0" w:space="0" w:color="auto"/>
            <w:right w:val="none" w:sz="0" w:space="0" w:color="auto"/>
          </w:divBdr>
        </w:div>
      </w:divsChild>
    </w:div>
    <w:div w:id="942345159">
      <w:bodyDiv w:val="1"/>
      <w:marLeft w:val="0"/>
      <w:marRight w:val="0"/>
      <w:marTop w:val="0"/>
      <w:marBottom w:val="0"/>
      <w:divBdr>
        <w:top w:val="none" w:sz="0" w:space="0" w:color="auto"/>
        <w:left w:val="none" w:sz="0" w:space="0" w:color="auto"/>
        <w:bottom w:val="none" w:sz="0" w:space="0" w:color="auto"/>
        <w:right w:val="none" w:sz="0" w:space="0" w:color="auto"/>
      </w:divBdr>
    </w:div>
    <w:div w:id="976226647">
      <w:bodyDiv w:val="1"/>
      <w:marLeft w:val="0"/>
      <w:marRight w:val="0"/>
      <w:marTop w:val="0"/>
      <w:marBottom w:val="0"/>
      <w:divBdr>
        <w:top w:val="none" w:sz="0" w:space="0" w:color="auto"/>
        <w:left w:val="none" w:sz="0" w:space="0" w:color="auto"/>
        <w:bottom w:val="none" w:sz="0" w:space="0" w:color="auto"/>
        <w:right w:val="none" w:sz="0" w:space="0" w:color="auto"/>
      </w:divBdr>
    </w:div>
    <w:div w:id="999966547">
      <w:bodyDiv w:val="1"/>
      <w:marLeft w:val="0"/>
      <w:marRight w:val="0"/>
      <w:marTop w:val="0"/>
      <w:marBottom w:val="0"/>
      <w:divBdr>
        <w:top w:val="none" w:sz="0" w:space="0" w:color="auto"/>
        <w:left w:val="none" w:sz="0" w:space="0" w:color="auto"/>
        <w:bottom w:val="none" w:sz="0" w:space="0" w:color="auto"/>
        <w:right w:val="none" w:sz="0" w:space="0" w:color="auto"/>
      </w:divBdr>
      <w:divsChild>
        <w:div w:id="1103645327">
          <w:marLeft w:val="0"/>
          <w:marRight w:val="0"/>
          <w:marTop w:val="0"/>
          <w:marBottom w:val="0"/>
          <w:divBdr>
            <w:top w:val="none" w:sz="0" w:space="0" w:color="auto"/>
            <w:left w:val="none" w:sz="0" w:space="0" w:color="auto"/>
            <w:bottom w:val="none" w:sz="0" w:space="0" w:color="auto"/>
            <w:right w:val="none" w:sz="0" w:space="0" w:color="auto"/>
          </w:divBdr>
        </w:div>
        <w:div w:id="1513447736">
          <w:marLeft w:val="0"/>
          <w:marRight w:val="0"/>
          <w:marTop w:val="0"/>
          <w:marBottom w:val="0"/>
          <w:divBdr>
            <w:top w:val="none" w:sz="0" w:space="0" w:color="auto"/>
            <w:left w:val="none" w:sz="0" w:space="0" w:color="auto"/>
            <w:bottom w:val="none" w:sz="0" w:space="0" w:color="auto"/>
            <w:right w:val="none" w:sz="0" w:space="0" w:color="auto"/>
          </w:divBdr>
        </w:div>
        <w:div w:id="1558204784">
          <w:marLeft w:val="0"/>
          <w:marRight w:val="0"/>
          <w:marTop w:val="0"/>
          <w:marBottom w:val="0"/>
          <w:divBdr>
            <w:top w:val="none" w:sz="0" w:space="0" w:color="auto"/>
            <w:left w:val="none" w:sz="0" w:space="0" w:color="auto"/>
            <w:bottom w:val="none" w:sz="0" w:space="0" w:color="auto"/>
            <w:right w:val="none" w:sz="0" w:space="0" w:color="auto"/>
          </w:divBdr>
        </w:div>
      </w:divsChild>
    </w:div>
    <w:div w:id="1009333297">
      <w:bodyDiv w:val="1"/>
      <w:marLeft w:val="0"/>
      <w:marRight w:val="0"/>
      <w:marTop w:val="0"/>
      <w:marBottom w:val="0"/>
      <w:divBdr>
        <w:top w:val="none" w:sz="0" w:space="0" w:color="auto"/>
        <w:left w:val="none" w:sz="0" w:space="0" w:color="auto"/>
        <w:bottom w:val="none" w:sz="0" w:space="0" w:color="auto"/>
        <w:right w:val="none" w:sz="0" w:space="0" w:color="auto"/>
      </w:divBdr>
    </w:div>
    <w:div w:id="1009717179">
      <w:bodyDiv w:val="1"/>
      <w:marLeft w:val="0"/>
      <w:marRight w:val="0"/>
      <w:marTop w:val="0"/>
      <w:marBottom w:val="0"/>
      <w:divBdr>
        <w:top w:val="none" w:sz="0" w:space="0" w:color="auto"/>
        <w:left w:val="none" w:sz="0" w:space="0" w:color="auto"/>
        <w:bottom w:val="none" w:sz="0" w:space="0" w:color="auto"/>
        <w:right w:val="none" w:sz="0" w:space="0" w:color="auto"/>
      </w:divBdr>
    </w:div>
    <w:div w:id="1029523895">
      <w:bodyDiv w:val="1"/>
      <w:marLeft w:val="0"/>
      <w:marRight w:val="0"/>
      <w:marTop w:val="0"/>
      <w:marBottom w:val="0"/>
      <w:divBdr>
        <w:top w:val="none" w:sz="0" w:space="0" w:color="auto"/>
        <w:left w:val="none" w:sz="0" w:space="0" w:color="auto"/>
        <w:bottom w:val="none" w:sz="0" w:space="0" w:color="auto"/>
        <w:right w:val="none" w:sz="0" w:space="0" w:color="auto"/>
      </w:divBdr>
    </w:div>
    <w:div w:id="1061710862">
      <w:bodyDiv w:val="1"/>
      <w:marLeft w:val="0"/>
      <w:marRight w:val="0"/>
      <w:marTop w:val="0"/>
      <w:marBottom w:val="0"/>
      <w:divBdr>
        <w:top w:val="none" w:sz="0" w:space="0" w:color="auto"/>
        <w:left w:val="none" w:sz="0" w:space="0" w:color="auto"/>
        <w:bottom w:val="none" w:sz="0" w:space="0" w:color="auto"/>
        <w:right w:val="none" w:sz="0" w:space="0" w:color="auto"/>
      </w:divBdr>
    </w:div>
    <w:div w:id="1081483436">
      <w:bodyDiv w:val="1"/>
      <w:marLeft w:val="0"/>
      <w:marRight w:val="0"/>
      <w:marTop w:val="0"/>
      <w:marBottom w:val="0"/>
      <w:divBdr>
        <w:top w:val="none" w:sz="0" w:space="0" w:color="auto"/>
        <w:left w:val="none" w:sz="0" w:space="0" w:color="auto"/>
        <w:bottom w:val="none" w:sz="0" w:space="0" w:color="auto"/>
        <w:right w:val="none" w:sz="0" w:space="0" w:color="auto"/>
      </w:divBdr>
    </w:div>
    <w:div w:id="1104152144">
      <w:bodyDiv w:val="1"/>
      <w:marLeft w:val="0"/>
      <w:marRight w:val="0"/>
      <w:marTop w:val="0"/>
      <w:marBottom w:val="0"/>
      <w:divBdr>
        <w:top w:val="none" w:sz="0" w:space="0" w:color="auto"/>
        <w:left w:val="none" w:sz="0" w:space="0" w:color="auto"/>
        <w:bottom w:val="none" w:sz="0" w:space="0" w:color="auto"/>
        <w:right w:val="none" w:sz="0" w:space="0" w:color="auto"/>
      </w:divBdr>
    </w:div>
    <w:div w:id="1138374345">
      <w:bodyDiv w:val="1"/>
      <w:marLeft w:val="0"/>
      <w:marRight w:val="0"/>
      <w:marTop w:val="0"/>
      <w:marBottom w:val="0"/>
      <w:divBdr>
        <w:top w:val="none" w:sz="0" w:space="0" w:color="auto"/>
        <w:left w:val="none" w:sz="0" w:space="0" w:color="auto"/>
        <w:bottom w:val="none" w:sz="0" w:space="0" w:color="auto"/>
        <w:right w:val="none" w:sz="0" w:space="0" w:color="auto"/>
      </w:divBdr>
    </w:div>
    <w:div w:id="1140263911">
      <w:bodyDiv w:val="1"/>
      <w:marLeft w:val="0"/>
      <w:marRight w:val="0"/>
      <w:marTop w:val="0"/>
      <w:marBottom w:val="0"/>
      <w:divBdr>
        <w:top w:val="none" w:sz="0" w:space="0" w:color="auto"/>
        <w:left w:val="none" w:sz="0" w:space="0" w:color="auto"/>
        <w:bottom w:val="none" w:sz="0" w:space="0" w:color="auto"/>
        <w:right w:val="none" w:sz="0" w:space="0" w:color="auto"/>
      </w:divBdr>
    </w:div>
    <w:div w:id="1155996762">
      <w:bodyDiv w:val="1"/>
      <w:marLeft w:val="0"/>
      <w:marRight w:val="0"/>
      <w:marTop w:val="0"/>
      <w:marBottom w:val="0"/>
      <w:divBdr>
        <w:top w:val="none" w:sz="0" w:space="0" w:color="auto"/>
        <w:left w:val="none" w:sz="0" w:space="0" w:color="auto"/>
        <w:bottom w:val="none" w:sz="0" w:space="0" w:color="auto"/>
        <w:right w:val="none" w:sz="0" w:space="0" w:color="auto"/>
      </w:divBdr>
    </w:div>
    <w:div w:id="1176069905">
      <w:bodyDiv w:val="1"/>
      <w:marLeft w:val="0"/>
      <w:marRight w:val="0"/>
      <w:marTop w:val="0"/>
      <w:marBottom w:val="0"/>
      <w:divBdr>
        <w:top w:val="none" w:sz="0" w:space="0" w:color="auto"/>
        <w:left w:val="none" w:sz="0" w:space="0" w:color="auto"/>
        <w:bottom w:val="none" w:sz="0" w:space="0" w:color="auto"/>
        <w:right w:val="none" w:sz="0" w:space="0" w:color="auto"/>
      </w:divBdr>
    </w:div>
    <w:div w:id="1183975049">
      <w:bodyDiv w:val="1"/>
      <w:marLeft w:val="0"/>
      <w:marRight w:val="0"/>
      <w:marTop w:val="0"/>
      <w:marBottom w:val="0"/>
      <w:divBdr>
        <w:top w:val="none" w:sz="0" w:space="0" w:color="auto"/>
        <w:left w:val="none" w:sz="0" w:space="0" w:color="auto"/>
        <w:bottom w:val="none" w:sz="0" w:space="0" w:color="auto"/>
        <w:right w:val="none" w:sz="0" w:space="0" w:color="auto"/>
      </w:divBdr>
    </w:div>
    <w:div w:id="1201475936">
      <w:bodyDiv w:val="1"/>
      <w:marLeft w:val="0"/>
      <w:marRight w:val="0"/>
      <w:marTop w:val="0"/>
      <w:marBottom w:val="0"/>
      <w:divBdr>
        <w:top w:val="none" w:sz="0" w:space="0" w:color="auto"/>
        <w:left w:val="none" w:sz="0" w:space="0" w:color="auto"/>
        <w:bottom w:val="none" w:sz="0" w:space="0" w:color="auto"/>
        <w:right w:val="none" w:sz="0" w:space="0" w:color="auto"/>
      </w:divBdr>
    </w:div>
    <w:div w:id="1209486133">
      <w:bodyDiv w:val="1"/>
      <w:marLeft w:val="0"/>
      <w:marRight w:val="0"/>
      <w:marTop w:val="0"/>
      <w:marBottom w:val="0"/>
      <w:divBdr>
        <w:top w:val="none" w:sz="0" w:space="0" w:color="auto"/>
        <w:left w:val="none" w:sz="0" w:space="0" w:color="auto"/>
        <w:bottom w:val="none" w:sz="0" w:space="0" w:color="auto"/>
        <w:right w:val="none" w:sz="0" w:space="0" w:color="auto"/>
      </w:divBdr>
    </w:div>
    <w:div w:id="1231423486">
      <w:bodyDiv w:val="1"/>
      <w:marLeft w:val="0"/>
      <w:marRight w:val="0"/>
      <w:marTop w:val="0"/>
      <w:marBottom w:val="0"/>
      <w:divBdr>
        <w:top w:val="none" w:sz="0" w:space="0" w:color="auto"/>
        <w:left w:val="none" w:sz="0" w:space="0" w:color="auto"/>
        <w:bottom w:val="none" w:sz="0" w:space="0" w:color="auto"/>
        <w:right w:val="none" w:sz="0" w:space="0" w:color="auto"/>
      </w:divBdr>
    </w:div>
    <w:div w:id="1252734076">
      <w:bodyDiv w:val="1"/>
      <w:marLeft w:val="0"/>
      <w:marRight w:val="0"/>
      <w:marTop w:val="0"/>
      <w:marBottom w:val="0"/>
      <w:divBdr>
        <w:top w:val="none" w:sz="0" w:space="0" w:color="auto"/>
        <w:left w:val="none" w:sz="0" w:space="0" w:color="auto"/>
        <w:bottom w:val="none" w:sz="0" w:space="0" w:color="auto"/>
        <w:right w:val="none" w:sz="0" w:space="0" w:color="auto"/>
      </w:divBdr>
    </w:div>
    <w:div w:id="1299263815">
      <w:bodyDiv w:val="1"/>
      <w:marLeft w:val="0"/>
      <w:marRight w:val="0"/>
      <w:marTop w:val="0"/>
      <w:marBottom w:val="0"/>
      <w:divBdr>
        <w:top w:val="none" w:sz="0" w:space="0" w:color="auto"/>
        <w:left w:val="none" w:sz="0" w:space="0" w:color="auto"/>
        <w:bottom w:val="none" w:sz="0" w:space="0" w:color="auto"/>
        <w:right w:val="none" w:sz="0" w:space="0" w:color="auto"/>
      </w:divBdr>
    </w:div>
    <w:div w:id="1301232291">
      <w:bodyDiv w:val="1"/>
      <w:marLeft w:val="0"/>
      <w:marRight w:val="0"/>
      <w:marTop w:val="0"/>
      <w:marBottom w:val="0"/>
      <w:divBdr>
        <w:top w:val="none" w:sz="0" w:space="0" w:color="auto"/>
        <w:left w:val="none" w:sz="0" w:space="0" w:color="auto"/>
        <w:bottom w:val="none" w:sz="0" w:space="0" w:color="auto"/>
        <w:right w:val="none" w:sz="0" w:space="0" w:color="auto"/>
      </w:divBdr>
    </w:div>
    <w:div w:id="1302539896">
      <w:bodyDiv w:val="1"/>
      <w:marLeft w:val="0"/>
      <w:marRight w:val="0"/>
      <w:marTop w:val="0"/>
      <w:marBottom w:val="0"/>
      <w:divBdr>
        <w:top w:val="none" w:sz="0" w:space="0" w:color="auto"/>
        <w:left w:val="none" w:sz="0" w:space="0" w:color="auto"/>
        <w:bottom w:val="none" w:sz="0" w:space="0" w:color="auto"/>
        <w:right w:val="none" w:sz="0" w:space="0" w:color="auto"/>
      </w:divBdr>
    </w:div>
    <w:div w:id="1303076582">
      <w:bodyDiv w:val="1"/>
      <w:marLeft w:val="0"/>
      <w:marRight w:val="0"/>
      <w:marTop w:val="0"/>
      <w:marBottom w:val="0"/>
      <w:divBdr>
        <w:top w:val="none" w:sz="0" w:space="0" w:color="auto"/>
        <w:left w:val="none" w:sz="0" w:space="0" w:color="auto"/>
        <w:bottom w:val="none" w:sz="0" w:space="0" w:color="auto"/>
        <w:right w:val="none" w:sz="0" w:space="0" w:color="auto"/>
      </w:divBdr>
    </w:div>
    <w:div w:id="1306591883">
      <w:bodyDiv w:val="1"/>
      <w:marLeft w:val="0"/>
      <w:marRight w:val="0"/>
      <w:marTop w:val="0"/>
      <w:marBottom w:val="0"/>
      <w:divBdr>
        <w:top w:val="none" w:sz="0" w:space="0" w:color="auto"/>
        <w:left w:val="none" w:sz="0" w:space="0" w:color="auto"/>
        <w:bottom w:val="none" w:sz="0" w:space="0" w:color="auto"/>
        <w:right w:val="none" w:sz="0" w:space="0" w:color="auto"/>
      </w:divBdr>
    </w:div>
    <w:div w:id="1354303201">
      <w:bodyDiv w:val="1"/>
      <w:marLeft w:val="0"/>
      <w:marRight w:val="0"/>
      <w:marTop w:val="0"/>
      <w:marBottom w:val="0"/>
      <w:divBdr>
        <w:top w:val="none" w:sz="0" w:space="0" w:color="auto"/>
        <w:left w:val="none" w:sz="0" w:space="0" w:color="auto"/>
        <w:bottom w:val="none" w:sz="0" w:space="0" w:color="auto"/>
        <w:right w:val="none" w:sz="0" w:space="0" w:color="auto"/>
      </w:divBdr>
    </w:div>
    <w:div w:id="1359356918">
      <w:bodyDiv w:val="1"/>
      <w:marLeft w:val="0"/>
      <w:marRight w:val="0"/>
      <w:marTop w:val="0"/>
      <w:marBottom w:val="0"/>
      <w:divBdr>
        <w:top w:val="none" w:sz="0" w:space="0" w:color="auto"/>
        <w:left w:val="none" w:sz="0" w:space="0" w:color="auto"/>
        <w:bottom w:val="none" w:sz="0" w:space="0" w:color="auto"/>
        <w:right w:val="none" w:sz="0" w:space="0" w:color="auto"/>
      </w:divBdr>
    </w:div>
    <w:div w:id="1413547044">
      <w:bodyDiv w:val="1"/>
      <w:marLeft w:val="0"/>
      <w:marRight w:val="0"/>
      <w:marTop w:val="0"/>
      <w:marBottom w:val="0"/>
      <w:divBdr>
        <w:top w:val="none" w:sz="0" w:space="0" w:color="auto"/>
        <w:left w:val="none" w:sz="0" w:space="0" w:color="auto"/>
        <w:bottom w:val="none" w:sz="0" w:space="0" w:color="auto"/>
        <w:right w:val="none" w:sz="0" w:space="0" w:color="auto"/>
      </w:divBdr>
    </w:div>
    <w:div w:id="1429695117">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53983476">
      <w:bodyDiv w:val="1"/>
      <w:marLeft w:val="0"/>
      <w:marRight w:val="0"/>
      <w:marTop w:val="0"/>
      <w:marBottom w:val="0"/>
      <w:divBdr>
        <w:top w:val="none" w:sz="0" w:space="0" w:color="auto"/>
        <w:left w:val="none" w:sz="0" w:space="0" w:color="auto"/>
        <w:bottom w:val="none" w:sz="0" w:space="0" w:color="auto"/>
        <w:right w:val="none" w:sz="0" w:space="0" w:color="auto"/>
      </w:divBdr>
    </w:div>
    <w:div w:id="1473863546">
      <w:bodyDiv w:val="1"/>
      <w:marLeft w:val="0"/>
      <w:marRight w:val="0"/>
      <w:marTop w:val="0"/>
      <w:marBottom w:val="0"/>
      <w:divBdr>
        <w:top w:val="none" w:sz="0" w:space="0" w:color="auto"/>
        <w:left w:val="none" w:sz="0" w:space="0" w:color="auto"/>
        <w:bottom w:val="none" w:sz="0" w:space="0" w:color="auto"/>
        <w:right w:val="none" w:sz="0" w:space="0" w:color="auto"/>
      </w:divBdr>
      <w:divsChild>
        <w:div w:id="790200034">
          <w:marLeft w:val="0"/>
          <w:marRight w:val="0"/>
          <w:marTop w:val="0"/>
          <w:marBottom w:val="0"/>
          <w:divBdr>
            <w:top w:val="none" w:sz="0" w:space="0" w:color="auto"/>
            <w:left w:val="none" w:sz="0" w:space="0" w:color="auto"/>
            <w:bottom w:val="none" w:sz="0" w:space="0" w:color="auto"/>
            <w:right w:val="none" w:sz="0" w:space="0" w:color="auto"/>
          </w:divBdr>
        </w:div>
        <w:div w:id="820777696">
          <w:marLeft w:val="0"/>
          <w:marRight w:val="0"/>
          <w:marTop w:val="0"/>
          <w:marBottom w:val="0"/>
          <w:divBdr>
            <w:top w:val="none" w:sz="0" w:space="0" w:color="auto"/>
            <w:left w:val="none" w:sz="0" w:space="0" w:color="auto"/>
            <w:bottom w:val="none" w:sz="0" w:space="0" w:color="auto"/>
            <w:right w:val="none" w:sz="0" w:space="0" w:color="auto"/>
          </w:divBdr>
        </w:div>
        <w:div w:id="934165116">
          <w:marLeft w:val="0"/>
          <w:marRight w:val="0"/>
          <w:marTop w:val="0"/>
          <w:marBottom w:val="0"/>
          <w:divBdr>
            <w:top w:val="none" w:sz="0" w:space="0" w:color="auto"/>
            <w:left w:val="none" w:sz="0" w:space="0" w:color="auto"/>
            <w:bottom w:val="none" w:sz="0" w:space="0" w:color="auto"/>
            <w:right w:val="none" w:sz="0" w:space="0" w:color="auto"/>
          </w:divBdr>
        </w:div>
        <w:div w:id="950629085">
          <w:marLeft w:val="0"/>
          <w:marRight w:val="0"/>
          <w:marTop w:val="0"/>
          <w:marBottom w:val="0"/>
          <w:divBdr>
            <w:top w:val="none" w:sz="0" w:space="0" w:color="auto"/>
            <w:left w:val="none" w:sz="0" w:space="0" w:color="auto"/>
            <w:bottom w:val="none" w:sz="0" w:space="0" w:color="auto"/>
            <w:right w:val="none" w:sz="0" w:space="0" w:color="auto"/>
          </w:divBdr>
        </w:div>
        <w:div w:id="1059667620">
          <w:marLeft w:val="0"/>
          <w:marRight w:val="0"/>
          <w:marTop w:val="0"/>
          <w:marBottom w:val="0"/>
          <w:divBdr>
            <w:top w:val="none" w:sz="0" w:space="0" w:color="auto"/>
            <w:left w:val="none" w:sz="0" w:space="0" w:color="auto"/>
            <w:bottom w:val="none" w:sz="0" w:space="0" w:color="auto"/>
            <w:right w:val="none" w:sz="0" w:space="0" w:color="auto"/>
          </w:divBdr>
        </w:div>
        <w:div w:id="1096024904">
          <w:marLeft w:val="0"/>
          <w:marRight w:val="0"/>
          <w:marTop w:val="0"/>
          <w:marBottom w:val="0"/>
          <w:divBdr>
            <w:top w:val="none" w:sz="0" w:space="0" w:color="auto"/>
            <w:left w:val="none" w:sz="0" w:space="0" w:color="auto"/>
            <w:bottom w:val="none" w:sz="0" w:space="0" w:color="auto"/>
            <w:right w:val="none" w:sz="0" w:space="0" w:color="auto"/>
          </w:divBdr>
        </w:div>
        <w:div w:id="1285036540">
          <w:marLeft w:val="0"/>
          <w:marRight w:val="0"/>
          <w:marTop w:val="0"/>
          <w:marBottom w:val="0"/>
          <w:divBdr>
            <w:top w:val="none" w:sz="0" w:space="0" w:color="auto"/>
            <w:left w:val="none" w:sz="0" w:space="0" w:color="auto"/>
            <w:bottom w:val="none" w:sz="0" w:space="0" w:color="auto"/>
            <w:right w:val="none" w:sz="0" w:space="0" w:color="auto"/>
          </w:divBdr>
        </w:div>
        <w:div w:id="1359349515">
          <w:marLeft w:val="0"/>
          <w:marRight w:val="0"/>
          <w:marTop w:val="0"/>
          <w:marBottom w:val="0"/>
          <w:divBdr>
            <w:top w:val="none" w:sz="0" w:space="0" w:color="auto"/>
            <w:left w:val="none" w:sz="0" w:space="0" w:color="auto"/>
            <w:bottom w:val="none" w:sz="0" w:space="0" w:color="auto"/>
            <w:right w:val="none" w:sz="0" w:space="0" w:color="auto"/>
          </w:divBdr>
        </w:div>
        <w:div w:id="1685134809">
          <w:marLeft w:val="0"/>
          <w:marRight w:val="0"/>
          <w:marTop w:val="0"/>
          <w:marBottom w:val="0"/>
          <w:divBdr>
            <w:top w:val="none" w:sz="0" w:space="0" w:color="auto"/>
            <w:left w:val="none" w:sz="0" w:space="0" w:color="auto"/>
            <w:bottom w:val="none" w:sz="0" w:space="0" w:color="auto"/>
            <w:right w:val="none" w:sz="0" w:space="0" w:color="auto"/>
          </w:divBdr>
        </w:div>
        <w:div w:id="1852791224">
          <w:marLeft w:val="0"/>
          <w:marRight w:val="0"/>
          <w:marTop w:val="0"/>
          <w:marBottom w:val="0"/>
          <w:divBdr>
            <w:top w:val="none" w:sz="0" w:space="0" w:color="auto"/>
            <w:left w:val="none" w:sz="0" w:space="0" w:color="auto"/>
            <w:bottom w:val="none" w:sz="0" w:space="0" w:color="auto"/>
            <w:right w:val="none" w:sz="0" w:space="0" w:color="auto"/>
          </w:divBdr>
        </w:div>
      </w:divsChild>
    </w:div>
    <w:div w:id="1479225400">
      <w:bodyDiv w:val="1"/>
      <w:marLeft w:val="0"/>
      <w:marRight w:val="0"/>
      <w:marTop w:val="0"/>
      <w:marBottom w:val="0"/>
      <w:divBdr>
        <w:top w:val="none" w:sz="0" w:space="0" w:color="auto"/>
        <w:left w:val="none" w:sz="0" w:space="0" w:color="auto"/>
        <w:bottom w:val="none" w:sz="0" w:space="0" w:color="auto"/>
        <w:right w:val="none" w:sz="0" w:space="0" w:color="auto"/>
      </w:divBdr>
    </w:div>
    <w:div w:id="1479304398">
      <w:bodyDiv w:val="1"/>
      <w:marLeft w:val="0"/>
      <w:marRight w:val="0"/>
      <w:marTop w:val="0"/>
      <w:marBottom w:val="0"/>
      <w:divBdr>
        <w:top w:val="none" w:sz="0" w:space="0" w:color="auto"/>
        <w:left w:val="none" w:sz="0" w:space="0" w:color="auto"/>
        <w:bottom w:val="none" w:sz="0" w:space="0" w:color="auto"/>
        <w:right w:val="none" w:sz="0" w:space="0" w:color="auto"/>
      </w:divBdr>
    </w:div>
    <w:div w:id="1483234648">
      <w:bodyDiv w:val="1"/>
      <w:marLeft w:val="0"/>
      <w:marRight w:val="0"/>
      <w:marTop w:val="0"/>
      <w:marBottom w:val="0"/>
      <w:divBdr>
        <w:top w:val="none" w:sz="0" w:space="0" w:color="auto"/>
        <w:left w:val="none" w:sz="0" w:space="0" w:color="auto"/>
        <w:bottom w:val="none" w:sz="0" w:space="0" w:color="auto"/>
        <w:right w:val="none" w:sz="0" w:space="0" w:color="auto"/>
      </w:divBdr>
    </w:div>
    <w:div w:id="1484926617">
      <w:bodyDiv w:val="1"/>
      <w:marLeft w:val="0"/>
      <w:marRight w:val="0"/>
      <w:marTop w:val="0"/>
      <w:marBottom w:val="0"/>
      <w:divBdr>
        <w:top w:val="none" w:sz="0" w:space="0" w:color="auto"/>
        <w:left w:val="none" w:sz="0" w:space="0" w:color="auto"/>
        <w:bottom w:val="none" w:sz="0" w:space="0" w:color="auto"/>
        <w:right w:val="none" w:sz="0" w:space="0" w:color="auto"/>
      </w:divBdr>
    </w:div>
    <w:div w:id="1494636478">
      <w:bodyDiv w:val="1"/>
      <w:marLeft w:val="0"/>
      <w:marRight w:val="0"/>
      <w:marTop w:val="0"/>
      <w:marBottom w:val="0"/>
      <w:divBdr>
        <w:top w:val="none" w:sz="0" w:space="0" w:color="auto"/>
        <w:left w:val="none" w:sz="0" w:space="0" w:color="auto"/>
        <w:bottom w:val="none" w:sz="0" w:space="0" w:color="auto"/>
        <w:right w:val="none" w:sz="0" w:space="0" w:color="auto"/>
      </w:divBdr>
    </w:div>
    <w:div w:id="1497837758">
      <w:bodyDiv w:val="1"/>
      <w:marLeft w:val="0"/>
      <w:marRight w:val="0"/>
      <w:marTop w:val="0"/>
      <w:marBottom w:val="0"/>
      <w:divBdr>
        <w:top w:val="none" w:sz="0" w:space="0" w:color="auto"/>
        <w:left w:val="none" w:sz="0" w:space="0" w:color="auto"/>
        <w:bottom w:val="none" w:sz="0" w:space="0" w:color="auto"/>
        <w:right w:val="none" w:sz="0" w:space="0" w:color="auto"/>
      </w:divBdr>
    </w:div>
    <w:div w:id="1500657194">
      <w:bodyDiv w:val="1"/>
      <w:marLeft w:val="0"/>
      <w:marRight w:val="0"/>
      <w:marTop w:val="0"/>
      <w:marBottom w:val="0"/>
      <w:divBdr>
        <w:top w:val="none" w:sz="0" w:space="0" w:color="auto"/>
        <w:left w:val="none" w:sz="0" w:space="0" w:color="auto"/>
        <w:bottom w:val="none" w:sz="0" w:space="0" w:color="auto"/>
        <w:right w:val="none" w:sz="0" w:space="0" w:color="auto"/>
      </w:divBdr>
    </w:div>
    <w:div w:id="1517960190">
      <w:bodyDiv w:val="1"/>
      <w:marLeft w:val="0"/>
      <w:marRight w:val="0"/>
      <w:marTop w:val="0"/>
      <w:marBottom w:val="0"/>
      <w:divBdr>
        <w:top w:val="none" w:sz="0" w:space="0" w:color="auto"/>
        <w:left w:val="none" w:sz="0" w:space="0" w:color="auto"/>
        <w:bottom w:val="none" w:sz="0" w:space="0" w:color="auto"/>
        <w:right w:val="none" w:sz="0" w:space="0" w:color="auto"/>
      </w:divBdr>
    </w:div>
    <w:div w:id="1560902981">
      <w:bodyDiv w:val="1"/>
      <w:marLeft w:val="0"/>
      <w:marRight w:val="0"/>
      <w:marTop w:val="0"/>
      <w:marBottom w:val="0"/>
      <w:divBdr>
        <w:top w:val="none" w:sz="0" w:space="0" w:color="auto"/>
        <w:left w:val="none" w:sz="0" w:space="0" w:color="auto"/>
        <w:bottom w:val="none" w:sz="0" w:space="0" w:color="auto"/>
        <w:right w:val="none" w:sz="0" w:space="0" w:color="auto"/>
      </w:divBdr>
    </w:div>
    <w:div w:id="1574855324">
      <w:bodyDiv w:val="1"/>
      <w:marLeft w:val="0"/>
      <w:marRight w:val="0"/>
      <w:marTop w:val="0"/>
      <w:marBottom w:val="0"/>
      <w:divBdr>
        <w:top w:val="none" w:sz="0" w:space="0" w:color="auto"/>
        <w:left w:val="none" w:sz="0" w:space="0" w:color="auto"/>
        <w:bottom w:val="none" w:sz="0" w:space="0" w:color="auto"/>
        <w:right w:val="none" w:sz="0" w:space="0" w:color="auto"/>
      </w:divBdr>
    </w:div>
    <w:div w:id="1576237016">
      <w:bodyDiv w:val="1"/>
      <w:marLeft w:val="0"/>
      <w:marRight w:val="0"/>
      <w:marTop w:val="0"/>
      <w:marBottom w:val="0"/>
      <w:divBdr>
        <w:top w:val="none" w:sz="0" w:space="0" w:color="auto"/>
        <w:left w:val="none" w:sz="0" w:space="0" w:color="auto"/>
        <w:bottom w:val="none" w:sz="0" w:space="0" w:color="auto"/>
        <w:right w:val="none" w:sz="0" w:space="0" w:color="auto"/>
      </w:divBdr>
    </w:div>
    <w:div w:id="1616406369">
      <w:bodyDiv w:val="1"/>
      <w:marLeft w:val="0"/>
      <w:marRight w:val="0"/>
      <w:marTop w:val="0"/>
      <w:marBottom w:val="0"/>
      <w:divBdr>
        <w:top w:val="none" w:sz="0" w:space="0" w:color="auto"/>
        <w:left w:val="none" w:sz="0" w:space="0" w:color="auto"/>
        <w:bottom w:val="none" w:sz="0" w:space="0" w:color="auto"/>
        <w:right w:val="none" w:sz="0" w:space="0" w:color="auto"/>
      </w:divBdr>
    </w:div>
    <w:div w:id="1688172451">
      <w:bodyDiv w:val="1"/>
      <w:marLeft w:val="0"/>
      <w:marRight w:val="0"/>
      <w:marTop w:val="0"/>
      <w:marBottom w:val="0"/>
      <w:divBdr>
        <w:top w:val="none" w:sz="0" w:space="0" w:color="auto"/>
        <w:left w:val="none" w:sz="0" w:space="0" w:color="auto"/>
        <w:bottom w:val="none" w:sz="0" w:space="0" w:color="auto"/>
        <w:right w:val="none" w:sz="0" w:space="0" w:color="auto"/>
      </w:divBdr>
    </w:div>
    <w:div w:id="1701274174">
      <w:bodyDiv w:val="1"/>
      <w:marLeft w:val="0"/>
      <w:marRight w:val="0"/>
      <w:marTop w:val="0"/>
      <w:marBottom w:val="0"/>
      <w:divBdr>
        <w:top w:val="none" w:sz="0" w:space="0" w:color="auto"/>
        <w:left w:val="none" w:sz="0" w:space="0" w:color="auto"/>
        <w:bottom w:val="none" w:sz="0" w:space="0" w:color="auto"/>
        <w:right w:val="none" w:sz="0" w:space="0" w:color="auto"/>
      </w:divBdr>
    </w:div>
    <w:div w:id="1702902748">
      <w:bodyDiv w:val="1"/>
      <w:marLeft w:val="0"/>
      <w:marRight w:val="0"/>
      <w:marTop w:val="0"/>
      <w:marBottom w:val="0"/>
      <w:divBdr>
        <w:top w:val="none" w:sz="0" w:space="0" w:color="auto"/>
        <w:left w:val="none" w:sz="0" w:space="0" w:color="auto"/>
        <w:bottom w:val="none" w:sz="0" w:space="0" w:color="auto"/>
        <w:right w:val="none" w:sz="0" w:space="0" w:color="auto"/>
      </w:divBdr>
    </w:div>
    <w:div w:id="1707440687">
      <w:bodyDiv w:val="1"/>
      <w:marLeft w:val="0"/>
      <w:marRight w:val="0"/>
      <w:marTop w:val="0"/>
      <w:marBottom w:val="0"/>
      <w:divBdr>
        <w:top w:val="none" w:sz="0" w:space="0" w:color="auto"/>
        <w:left w:val="none" w:sz="0" w:space="0" w:color="auto"/>
        <w:bottom w:val="none" w:sz="0" w:space="0" w:color="auto"/>
        <w:right w:val="none" w:sz="0" w:space="0" w:color="auto"/>
      </w:divBdr>
    </w:div>
    <w:div w:id="1710102176">
      <w:bodyDiv w:val="1"/>
      <w:marLeft w:val="0"/>
      <w:marRight w:val="0"/>
      <w:marTop w:val="0"/>
      <w:marBottom w:val="0"/>
      <w:divBdr>
        <w:top w:val="none" w:sz="0" w:space="0" w:color="auto"/>
        <w:left w:val="none" w:sz="0" w:space="0" w:color="auto"/>
        <w:bottom w:val="none" w:sz="0" w:space="0" w:color="auto"/>
        <w:right w:val="none" w:sz="0" w:space="0" w:color="auto"/>
      </w:divBdr>
    </w:div>
    <w:div w:id="1721902923">
      <w:bodyDiv w:val="1"/>
      <w:marLeft w:val="0"/>
      <w:marRight w:val="0"/>
      <w:marTop w:val="0"/>
      <w:marBottom w:val="0"/>
      <w:divBdr>
        <w:top w:val="none" w:sz="0" w:space="0" w:color="auto"/>
        <w:left w:val="none" w:sz="0" w:space="0" w:color="auto"/>
        <w:bottom w:val="none" w:sz="0" w:space="0" w:color="auto"/>
        <w:right w:val="none" w:sz="0" w:space="0" w:color="auto"/>
      </w:divBdr>
    </w:div>
    <w:div w:id="1734039455">
      <w:bodyDiv w:val="1"/>
      <w:marLeft w:val="0"/>
      <w:marRight w:val="0"/>
      <w:marTop w:val="0"/>
      <w:marBottom w:val="0"/>
      <w:divBdr>
        <w:top w:val="none" w:sz="0" w:space="0" w:color="auto"/>
        <w:left w:val="none" w:sz="0" w:space="0" w:color="auto"/>
        <w:bottom w:val="none" w:sz="0" w:space="0" w:color="auto"/>
        <w:right w:val="none" w:sz="0" w:space="0" w:color="auto"/>
      </w:divBdr>
    </w:div>
    <w:div w:id="1734500459">
      <w:bodyDiv w:val="1"/>
      <w:marLeft w:val="0"/>
      <w:marRight w:val="0"/>
      <w:marTop w:val="0"/>
      <w:marBottom w:val="0"/>
      <w:divBdr>
        <w:top w:val="none" w:sz="0" w:space="0" w:color="auto"/>
        <w:left w:val="none" w:sz="0" w:space="0" w:color="auto"/>
        <w:bottom w:val="none" w:sz="0" w:space="0" w:color="auto"/>
        <w:right w:val="none" w:sz="0" w:space="0" w:color="auto"/>
      </w:divBdr>
    </w:div>
    <w:div w:id="1741059122">
      <w:bodyDiv w:val="1"/>
      <w:marLeft w:val="0"/>
      <w:marRight w:val="0"/>
      <w:marTop w:val="0"/>
      <w:marBottom w:val="0"/>
      <w:divBdr>
        <w:top w:val="none" w:sz="0" w:space="0" w:color="auto"/>
        <w:left w:val="none" w:sz="0" w:space="0" w:color="auto"/>
        <w:bottom w:val="none" w:sz="0" w:space="0" w:color="auto"/>
        <w:right w:val="none" w:sz="0" w:space="0" w:color="auto"/>
      </w:divBdr>
    </w:div>
    <w:div w:id="1752967951">
      <w:bodyDiv w:val="1"/>
      <w:marLeft w:val="0"/>
      <w:marRight w:val="0"/>
      <w:marTop w:val="0"/>
      <w:marBottom w:val="0"/>
      <w:divBdr>
        <w:top w:val="none" w:sz="0" w:space="0" w:color="auto"/>
        <w:left w:val="none" w:sz="0" w:space="0" w:color="auto"/>
        <w:bottom w:val="none" w:sz="0" w:space="0" w:color="auto"/>
        <w:right w:val="none" w:sz="0" w:space="0" w:color="auto"/>
      </w:divBdr>
    </w:div>
    <w:div w:id="1769346425">
      <w:bodyDiv w:val="1"/>
      <w:marLeft w:val="0"/>
      <w:marRight w:val="0"/>
      <w:marTop w:val="0"/>
      <w:marBottom w:val="0"/>
      <w:divBdr>
        <w:top w:val="none" w:sz="0" w:space="0" w:color="auto"/>
        <w:left w:val="none" w:sz="0" w:space="0" w:color="auto"/>
        <w:bottom w:val="none" w:sz="0" w:space="0" w:color="auto"/>
        <w:right w:val="none" w:sz="0" w:space="0" w:color="auto"/>
      </w:divBdr>
    </w:div>
    <w:div w:id="1777946324">
      <w:bodyDiv w:val="1"/>
      <w:marLeft w:val="0"/>
      <w:marRight w:val="0"/>
      <w:marTop w:val="0"/>
      <w:marBottom w:val="0"/>
      <w:divBdr>
        <w:top w:val="none" w:sz="0" w:space="0" w:color="auto"/>
        <w:left w:val="none" w:sz="0" w:space="0" w:color="auto"/>
        <w:bottom w:val="none" w:sz="0" w:space="0" w:color="auto"/>
        <w:right w:val="none" w:sz="0" w:space="0" w:color="auto"/>
      </w:divBdr>
    </w:div>
    <w:div w:id="1792285624">
      <w:bodyDiv w:val="1"/>
      <w:marLeft w:val="0"/>
      <w:marRight w:val="0"/>
      <w:marTop w:val="0"/>
      <w:marBottom w:val="0"/>
      <w:divBdr>
        <w:top w:val="none" w:sz="0" w:space="0" w:color="auto"/>
        <w:left w:val="none" w:sz="0" w:space="0" w:color="auto"/>
        <w:bottom w:val="none" w:sz="0" w:space="0" w:color="auto"/>
        <w:right w:val="none" w:sz="0" w:space="0" w:color="auto"/>
      </w:divBdr>
    </w:div>
    <w:div w:id="1815222507">
      <w:bodyDiv w:val="1"/>
      <w:marLeft w:val="0"/>
      <w:marRight w:val="0"/>
      <w:marTop w:val="0"/>
      <w:marBottom w:val="0"/>
      <w:divBdr>
        <w:top w:val="none" w:sz="0" w:space="0" w:color="auto"/>
        <w:left w:val="none" w:sz="0" w:space="0" w:color="auto"/>
        <w:bottom w:val="none" w:sz="0" w:space="0" w:color="auto"/>
        <w:right w:val="none" w:sz="0" w:space="0" w:color="auto"/>
      </w:divBdr>
    </w:div>
    <w:div w:id="1817455160">
      <w:bodyDiv w:val="1"/>
      <w:marLeft w:val="0"/>
      <w:marRight w:val="0"/>
      <w:marTop w:val="0"/>
      <w:marBottom w:val="0"/>
      <w:divBdr>
        <w:top w:val="none" w:sz="0" w:space="0" w:color="auto"/>
        <w:left w:val="none" w:sz="0" w:space="0" w:color="auto"/>
        <w:bottom w:val="none" w:sz="0" w:space="0" w:color="auto"/>
        <w:right w:val="none" w:sz="0" w:space="0" w:color="auto"/>
      </w:divBdr>
    </w:div>
    <w:div w:id="1855072721">
      <w:bodyDiv w:val="1"/>
      <w:marLeft w:val="0"/>
      <w:marRight w:val="0"/>
      <w:marTop w:val="0"/>
      <w:marBottom w:val="0"/>
      <w:divBdr>
        <w:top w:val="none" w:sz="0" w:space="0" w:color="auto"/>
        <w:left w:val="none" w:sz="0" w:space="0" w:color="auto"/>
        <w:bottom w:val="none" w:sz="0" w:space="0" w:color="auto"/>
        <w:right w:val="none" w:sz="0" w:space="0" w:color="auto"/>
      </w:divBdr>
    </w:div>
    <w:div w:id="1872569819">
      <w:bodyDiv w:val="1"/>
      <w:marLeft w:val="0"/>
      <w:marRight w:val="0"/>
      <w:marTop w:val="0"/>
      <w:marBottom w:val="0"/>
      <w:divBdr>
        <w:top w:val="none" w:sz="0" w:space="0" w:color="auto"/>
        <w:left w:val="none" w:sz="0" w:space="0" w:color="auto"/>
        <w:bottom w:val="none" w:sz="0" w:space="0" w:color="auto"/>
        <w:right w:val="none" w:sz="0" w:space="0" w:color="auto"/>
      </w:divBdr>
    </w:div>
    <w:div w:id="1894003986">
      <w:bodyDiv w:val="1"/>
      <w:marLeft w:val="0"/>
      <w:marRight w:val="0"/>
      <w:marTop w:val="0"/>
      <w:marBottom w:val="0"/>
      <w:divBdr>
        <w:top w:val="none" w:sz="0" w:space="0" w:color="auto"/>
        <w:left w:val="none" w:sz="0" w:space="0" w:color="auto"/>
        <w:bottom w:val="none" w:sz="0" w:space="0" w:color="auto"/>
        <w:right w:val="none" w:sz="0" w:space="0" w:color="auto"/>
      </w:divBdr>
    </w:div>
    <w:div w:id="1907719259">
      <w:bodyDiv w:val="1"/>
      <w:marLeft w:val="0"/>
      <w:marRight w:val="0"/>
      <w:marTop w:val="0"/>
      <w:marBottom w:val="0"/>
      <w:divBdr>
        <w:top w:val="none" w:sz="0" w:space="0" w:color="auto"/>
        <w:left w:val="none" w:sz="0" w:space="0" w:color="auto"/>
        <w:bottom w:val="none" w:sz="0" w:space="0" w:color="auto"/>
        <w:right w:val="none" w:sz="0" w:space="0" w:color="auto"/>
      </w:divBdr>
    </w:div>
    <w:div w:id="1909462456">
      <w:bodyDiv w:val="1"/>
      <w:marLeft w:val="0"/>
      <w:marRight w:val="0"/>
      <w:marTop w:val="0"/>
      <w:marBottom w:val="0"/>
      <w:divBdr>
        <w:top w:val="none" w:sz="0" w:space="0" w:color="auto"/>
        <w:left w:val="none" w:sz="0" w:space="0" w:color="auto"/>
        <w:bottom w:val="none" w:sz="0" w:space="0" w:color="auto"/>
        <w:right w:val="none" w:sz="0" w:space="0" w:color="auto"/>
      </w:divBdr>
    </w:div>
    <w:div w:id="1912227707">
      <w:bodyDiv w:val="1"/>
      <w:marLeft w:val="0"/>
      <w:marRight w:val="0"/>
      <w:marTop w:val="0"/>
      <w:marBottom w:val="0"/>
      <w:divBdr>
        <w:top w:val="none" w:sz="0" w:space="0" w:color="auto"/>
        <w:left w:val="none" w:sz="0" w:space="0" w:color="auto"/>
        <w:bottom w:val="none" w:sz="0" w:space="0" w:color="auto"/>
        <w:right w:val="none" w:sz="0" w:space="0" w:color="auto"/>
      </w:divBdr>
    </w:div>
    <w:div w:id="1913394357">
      <w:bodyDiv w:val="1"/>
      <w:marLeft w:val="0"/>
      <w:marRight w:val="0"/>
      <w:marTop w:val="0"/>
      <w:marBottom w:val="0"/>
      <w:divBdr>
        <w:top w:val="none" w:sz="0" w:space="0" w:color="auto"/>
        <w:left w:val="none" w:sz="0" w:space="0" w:color="auto"/>
        <w:bottom w:val="none" w:sz="0" w:space="0" w:color="auto"/>
        <w:right w:val="none" w:sz="0" w:space="0" w:color="auto"/>
      </w:divBdr>
    </w:div>
    <w:div w:id="1925795005">
      <w:bodyDiv w:val="1"/>
      <w:marLeft w:val="0"/>
      <w:marRight w:val="0"/>
      <w:marTop w:val="0"/>
      <w:marBottom w:val="0"/>
      <w:divBdr>
        <w:top w:val="none" w:sz="0" w:space="0" w:color="auto"/>
        <w:left w:val="none" w:sz="0" w:space="0" w:color="auto"/>
        <w:bottom w:val="none" w:sz="0" w:space="0" w:color="auto"/>
        <w:right w:val="none" w:sz="0" w:space="0" w:color="auto"/>
      </w:divBdr>
    </w:div>
    <w:div w:id="1973321385">
      <w:bodyDiv w:val="1"/>
      <w:marLeft w:val="0"/>
      <w:marRight w:val="0"/>
      <w:marTop w:val="0"/>
      <w:marBottom w:val="0"/>
      <w:divBdr>
        <w:top w:val="none" w:sz="0" w:space="0" w:color="auto"/>
        <w:left w:val="none" w:sz="0" w:space="0" w:color="auto"/>
        <w:bottom w:val="none" w:sz="0" w:space="0" w:color="auto"/>
        <w:right w:val="none" w:sz="0" w:space="0" w:color="auto"/>
      </w:divBdr>
    </w:div>
    <w:div w:id="1978224268">
      <w:bodyDiv w:val="1"/>
      <w:marLeft w:val="0"/>
      <w:marRight w:val="0"/>
      <w:marTop w:val="0"/>
      <w:marBottom w:val="0"/>
      <w:divBdr>
        <w:top w:val="none" w:sz="0" w:space="0" w:color="auto"/>
        <w:left w:val="none" w:sz="0" w:space="0" w:color="auto"/>
        <w:bottom w:val="none" w:sz="0" w:space="0" w:color="auto"/>
        <w:right w:val="none" w:sz="0" w:space="0" w:color="auto"/>
      </w:divBdr>
    </w:div>
    <w:div w:id="1997109095">
      <w:bodyDiv w:val="1"/>
      <w:marLeft w:val="0"/>
      <w:marRight w:val="0"/>
      <w:marTop w:val="0"/>
      <w:marBottom w:val="0"/>
      <w:divBdr>
        <w:top w:val="none" w:sz="0" w:space="0" w:color="auto"/>
        <w:left w:val="none" w:sz="0" w:space="0" w:color="auto"/>
        <w:bottom w:val="none" w:sz="0" w:space="0" w:color="auto"/>
        <w:right w:val="none" w:sz="0" w:space="0" w:color="auto"/>
      </w:divBdr>
    </w:div>
    <w:div w:id="2000621702">
      <w:bodyDiv w:val="1"/>
      <w:marLeft w:val="0"/>
      <w:marRight w:val="0"/>
      <w:marTop w:val="0"/>
      <w:marBottom w:val="0"/>
      <w:divBdr>
        <w:top w:val="none" w:sz="0" w:space="0" w:color="auto"/>
        <w:left w:val="none" w:sz="0" w:space="0" w:color="auto"/>
        <w:bottom w:val="none" w:sz="0" w:space="0" w:color="auto"/>
        <w:right w:val="none" w:sz="0" w:space="0" w:color="auto"/>
      </w:divBdr>
    </w:div>
    <w:div w:id="2001999053">
      <w:bodyDiv w:val="1"/>
      <w:marLeft w:val="0"/>
      <w:marRight w:val="0"/>
      <w:marTop w:val="0"/>
      <w:marBottom w:val="0"/>
      <w:divBdr>
        <w:top w:val="none" w:sz="0" w:space="0" w:color="auto"/>
        <w:left w:val="none" w:sz="0" w:space="0" w:color="auto"/>
        <w:bottom w:val="none" w:sz="0" w:space="0" w:color="auto"/>
        <w:right w:val="none" w:sz="0" w:space="0" w:color="auto"/>
      </w:divBdr>
    </w:div>
    <w:div w:id="2033188950">
      <w:bodyDiv w:val="1"/>
      <w:marLeft w:val="0"/>
      <w:marRight w:val="0"/>
      <w:marTop w:val="0"/>
      <w:marBottom w:val="0"/>
      <w:divBdr>
        <w:top w:val="none" w:sz="0" w:space="0" w:color="auto"/>
        <w:left w:val="none" w:sz="0" w:space="0" w:color="auto"/>
        <w:bottom w:val="none" w:sz="0" w:space="0" w:color="auto"/>
        <w:right w:val="none" w:sz="0" w:space="0" w:color="auto"/>
      </w:divBdr>
    </w:div>
    <w:div w:id="2054380744">
      <w:bodyDiv w:val="1"/>
      <w:marLeft w:val="0"/>
      <w:marRight w:val="0"/>
      <w:marTop w:val="0"/>
      <w:marBottom w:val="0"/>
      <w:divBdr>
        <w:top w:val="none" w:sz="0" w:space="0" w:color="auto"/>
        <w:left w:val="none" w:sz="0" w:space="0" w:color="auto"/>
        <w:bottom w:val="none" w:sz="0" w:space="0" w:color="auto"/>
        <w:right w:val="none" w:sz="0" w:space="0" w:color="auto"/>
      </w:divBdr>
    </w:div>
    <w:div w:id="2068723710">
      <w:bodyDiv w:val="1"/>
      <w:marLeft w:val="0"/>
      <w:marRight w:val="0"/>
      <w:marTop w:val="0"/>
      <w:marBottom w:val="0"/>
      <w:divBdr>
        <w:top w:val="none" w:sz="0" w:space="0" w:color="auto"/>
        <w:left w:val="none" w:sz="0" w:space="0" w:color="auto"/>
        <w:bottom w:val="none" w:sz="0" w:space="0" w:color="auto"/>
        <w:right w:val="none" w:sz="0" w:space="0" w:color="auto"/>
      </w:divBdr>
    </w:div>
    <w:div w:id="2073500686">
      <w:bodyDiv w:val="1"/>
      <w:marLeft w:val="0"/>
      <w:marRight w:val="0"/>
      <w:marTop w:val="0"/>
      <w:marBottom w:val="0"/>
      <w:divBdr>
        <w:top w:val="none" w:sz="0" w:space="0" w:color="auto"/>
        <w:left w:val="none" w:sz="0" w:space="0" w:color="auto"/>
        <w:bottom w:val="none" w:sz="0" w:space="0" w:color="auto"/>
        <w:right w:val="none" w:sz="0" w:space="0" w:color="auto"/>
      </w:divBdr>
    </w:div>
    <w:div w:id="20923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caea1a-c7fe-45be-a4b5-1acc1b70ce67" xsi:nil="true"/>
    <lcf76f155ced4ddcb4097134ff3c332f xmlns="287401a5-1b14-4c49-bf2f-6e5758d467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1157C89BD2A4F9A274075FC2D6245" ma:contentTypeVersion="12" ma:contentTypeDescription="Create a new document." ma:contentTypeScope="" ma:versionID="0e37350c908942b90914c33c1412c0b6">
  <xsd:schema xmlns:xsd="http://www.w3.org/2001/XMLSchema" xmlns:xs="http://www.w3.org/2001/XMLSchema" xmlns:p="http://schemas.microsoft.com/office/2006/metadata/properties" xmlns:ns2="287401a5-1b14-4c49-bf2f-6e5758d4673d" xmlns:ns3="a5caea1a-c7fe-45be-a4b5-1acc1b70ce67" targetNamespace="http://schemas.microsoft.com/office/2006/metadata/properties" ma:root="true" ma:fieldsID="257bd7d9625124982e06c22a834e372b" ns2:_="" ns3:_="">
    <xsd:import namespace="287401a5-1b14-4c49-bf2f-6e5758d4673d"/>
    <xsd:import namespace="a5caea1a-c7fe-45be-a4b5-1acc1b70c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01a5-1b14-4c49-bf2f-6e5758d46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12b5e-ec04-4e2e-8fca-38bede1a4a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caea1a-c7fe-45be-a4b5-1acc1b70c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ba10ad-a3d5-42e2-ae70-021b0030251c}" ma:internalName="TaxCatchAll" ma:showField="CatchAllData" ma:web="a5caea1a-c7fe-45be-a4b5-1acc1b70c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1A8F7-6050-431F-BE38-692D331C6FCC}">
  <ds:schemaRefs>
    <ds:schemaRef ds:uri="http://schemas.microsoft.com/office/2006/metadata/properties"/>
    <ds:schemaRef ds:uri="http://schemas.microsoft.com/office/infopath/2007/PartnerControls"/>
    <ds:schemaRef ds:uri="1273690b-98b0-40ed-b460-14cf5f787a51"/>
    <ds:schemaRef ds:uri="33393135-acae-44fe-8675-54cfecfb31dd"/>
    <ds:schemaRef ds:uri="a5caea1a-c7fe-45be-a4b5-1acc1b70ce67"/>
    <ds:schemaRef ds:uri="287401a5-1b14-4c49-bf2f-6e5758d4673d"/>
  </ds:schemaRefs>
</ds:datastoreItem>
</file>

<file path=customXml/itemProps2.xml><?xml version="1.0" encoding="utf-8"?>
<ds:datastoreItem xmlns:ds="http://schemas.openxmlformats.org/officeDocument/2006/customXml" ds:itemID="{3CE37DB7-A38B-4EA1-A34E-38E21FF1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401a5-1b14-4c49-bf2f-6e5758d4673d"/>
    <ds:schemaRef ds:uri="a5caea1a-c7fe-45be-a4b5-1acc1b70c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14BE0-0723-4F3C-9A96-4FD327865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Easton</dc:creator>
  <cp:keywords/>
  <dc:description/>
  <cp:lastModifiedBy>Hazel Goodfellow</cp:lastModifiedBy>
  <cp:revision>2</cp:revision>
  <dcterms:created xsi:type="dcterms:W3CDTF">2025-10-20T10:34:00Z</dcterms:created>
  <dcterms:modified xsi:type="dcterms:W3CDTF">2025-10-20T10:34:00Z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0x010100ACD1157C89BD2A4F9A274075FC2D6245</vt:lpwstr>
  </property>
  <property fmtid="{D5CDD505-2E9C-101B-9397-08002B2CF9AE}" pid="3" name="MediaServiceImageTags">
    <vt:lpwstr/>
  </property>
  <property fmtid="{D5CDD505-2E9C-101B-9397-08002B2CF9AE}" pid="4" name="GrammarlyDocumentId">
    <vt:lpwstr>82dabba5d6b4a2c490bab544de8a288fa31ef264ecf9cbaa11f0c09fb28567f7</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