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9BB2" w14:textId="57B00BA0" w:rsidR="005A28F8" w:rsidRDefault="00AC747E" w:rsidP="005A28F8">
      <w:pPr>
        <w:spacing w:before="37" w:line="309" w:lineRule="exact"/>
        <w:jc w:val="center"/>
        <w:textAlignment w:val="baseline"/>
        <w:rPr>
          <w:rFonts w:asciiTheme="minorHAnsi" w:eastAsia="Calibri" w:hAnsiTheme="minorHAnsi" w:cstheme="minorHAnsi"/>
          <w:b/>
          <w:color w:val="2E74B4"/>
          <w:sz w:val="22"/>
          <w:szCs w:val="22"/>
          <w:u w:val="single"/>
        </w:rPr>
      </w:pPr>
      <w:r>
        <w:rPr>
          <w:rFonts w:asciiTheme="minorHAnsi" w:eastAsia="Calibri" w:hAnsiTheme="minorHAnsi" w:cstheme="minorHAnsi"/>
          <w:b/>
          <w:color w:val="2E74B4"/>
          <w:sz w:val="22"/>
          <w:szCs w:val="22"/>
          <w:u w:val="single"/>
        </w:rPr>
        <w:t>PRIVACY</w:t>
      </w:r>
      <w:r w:rsidR="005A28F8" w:rsidRPr="005A28F8">
        <w:rPr>
          <w:rFonts w:asciiTheme="minorHAnsi" w:eastAsia="Calibri" w:hAnsiTheme="minorHAnsi" w:cstheme="minorHAnsi"/>
          <w:b/>
          <w:color w:val="2E74B4"/>
          <w:sz w:val="22"/>
          <w:szCs w:val="22"/>
          <w:u w:val="single"/>
        </w:rPr>
        <w:t xml:space="preserve"> NOTICE</w:t>
      </w:r>
    </w:p>
    <w:p w14:paraId="17BAEA92" w14:textId="78C596A9" w:rsidR="00BF6729" w:rsidRPr="00BF6729" w:rsidRDefault="00BF6729" w:rsidP="005A28F8">
      <w:pPr>
        <w:spacing w:before="37" w:line="309" w:lineRule="exact"/>
        <w:jc w:val="center"/>
        <w:textAlignment w:val="baseline"/>
        <w:rPr>
          <w:rFonts w:asciiTheme="minorHAnsi" w:eastAsia="Calibri" w:hAnsiTheme="minorHAnsi" w:cstheme="minorHAnsi"/>
          <w:b/>
          <w:bCs/>
          <w:color w:val="2E74B5" w:themeColor="accent5" w:themeShade="BF"/>
          <w:sz w:val="22"/>
          <w:szCs w:val="22"/>
        </w:rPr>
      </w:pPr>
      <w:r w:rsidRPr="00BF6729">
        <w:rPr>
          <w:rFonts w:asciiTheme="minorHAnsi" w:hAnsiTheme="minorHAnsi" w:cstheme="minorHAnsi"/>
          <w:b/>
          <w:bCs/>
          <w:color w:val="2E74B5" w:themeColor="accent5" w:themeShade="BF"/>
          <w:spacing w:val="-3"/>
          <w:sz w:val="22"/>
          <w:szCs w:val="22"/>
        </w:rPr>
        <w:t xml:space="preserve">Birmingham 2022 Commonwealth Games </w:t>
      </w:r>
      <w:proofErr w:type="gramStart"/>
      <w:r w:rsidRPr="00BF6729">
        <w:rPr>
          <w:rFonts w:asciiTheme="minorHAnsi" w:hAnsiTheme="minorHAnsi" w:cstheme="minorHAnsi"/>
          <w:b/>
          <w:bCs/>
          <w:color w:val="2E74B5" w:themeColor="accent5" w:themeShade="BF"/>
          <w:spacing w:val="-3"/>
          <w:sz w:val="22"/>
          <w:szCs w:val="22"/>
        </w:rPr>
        <w:t>In</w:t>
      </w:r>
      <w:proofErr w:type="gramEnd"/>
      <w:r w:rsidRPr="00BF6729">
        <w:rPr>
          <w:rFonts w:asciiTheme="minorHAnsi" w:hAnsiTheme="minorHAnsi" w:cstheme="minorHAnsi"/>
          <w:b/>
          <w:bCs/>
          <w:color w:val="2E74B5" w:themeColor="accent5" w:themeShade="BF"/>
          <w:spacing w:val="-3"/>
          <w:sz w:val="22"/>
          <w:szCs w:val="22"/>
        </w:rPr>
        <w:t xml:space="preserve"> Venue Hosts and Announcers Talent Search</w:t>
      </w:r>
    </w:p>
    <w:p w14:paraId="2743EEE8" w14:textId="77777777" w:rsidR="005A28F8" w:rsidRPr="005A28F8" w:rsidRDefault="005A28F8" w:rsidP="005A28F8">
      <w:pPr>
        <w:spacing w:before="37" w:line="309" w:lineRule="exact"/>
        <w:jc w:val="center"/>
        <w:textAlignment w:val="baseline"/>
        <w:rPr>
          <w:rFonts w:asciiTheme="minorHAnsi" w:eastAsia="Calibri" w:hAnsiTheme="minorHAnsi" w:cstheme="minorHAnsi"/>
          <w:b/>
          <w:color w:val="2E74B4"/>
          <w:sz w:val="22"/>
          <w:szCs w:val="22"/>
          <w:u w:val="single"/>
        </w:rPr>
      </w:pPr>
    </w:p>
    <w:p w14:paraId="7430FBD7" w14:textId="40CFF58D" w:rsidR="005A28F8" w:rsidRPr="005A28F8" w:rsidRDefault="005A28F8" w:rsidP="005A28F8">
      <w:pPr>
        <w:tabs>
          <w:tab w:val="left" w:pos="0"/>
          <w:tab w:val="left" w:pos="142"/>
        </w:tabs>
        <w:suppressAutoHyphens/>
        <w:jc w:val="both"/>
        <w:rPr>
          <w:rFonts w:asciiTheme="minorHAnsi" w:hAnsiTheme="minorHAnsi" w:cstheme="minorHAnsi"/>
          <w:spacing w:val="-3"/>
          <w:sz w:val="22"/>
          <w:szCs w:val="22"/>
        </w:rPr>
      </w:pPr>
      <w:r w:rsidRPr="005A28F8">
        <w:rPr>
          <w:rFonts w:asciiTheme="minorHAnsi" w:hAnsiTheme="minorHAnsi" w:cstheme="minorHAnsi"/>
          <w:spacing w:val="-3"/>
          <w:sz w:val="22"/>
          <w:szCs w:val="22"/>
        </w:rPr>
        <w:t>Progress Productions Limited (“</w:t>
      </w:r>
      <w:r w:rsidRPr="005A28F8">
        <w:rPr>
          <w:rFonts w:asciiTheme="minorHAnsi" w:hAnsiTheme="minorHAnsi" w:cstheme="minorHAnsi"/>
          <w:b/>
          <w:spacing w:val="-3"/>
          <w:sz w:val="22"/>
          <w:szCs w:val="22"/>
        </w:rPr>
        <w:t>we</w:t>
      </w:r>
      <w:r w:rsidRPr="005A28F8">
        <w:rPr>
          <w:rFonts w:asciiTheme="minorHAnsi" w:hAnsiTheme="minorHAnsi" w:cstheme="minorHAnsi"/>
          <w:spacing w:val="-3"/>
          <w:sz w:val="22"/>
          <w:szCs w:val="22"/>
        </w:rPr>
        <w:t>”, “</w:t>
      </w:r>
      <w:r w:rsidRPr="005A28F8">
        <w:rPr>
          <w:rFonts w:asciiTheme="minorHAnsi" w:hAnsiTheme="minorHAnsi" w:cstheme="minorHAnsi"/>
          <w:b/>
          <w:spacing w:val="-3"/>
          <w:sz w:val="22"/>
          <w:szCs w:val="22"/>
        </w:rPr>
        <w:t>us</w:t>
      </w:r>
      <w:r w:rsidRPr="005A28F8">
        <w:rPr>
          <w:rFonts w:asciiTheme="minorHAnsi" w:hAnsiTheme="minorHAnsi" w:cstheme="minorHAnsi"/>
          <w:spacing w:val="-3"/>
          <w:sz w:val="22"/>
          <w:szCs w:val="22"/>
        </w:rPr>
        <w:t>”, “</w:t>
      </w:r>
      <w:r w:rsidRPr="005A28F8">
        <w:rPr>
          <w:rFonts w:asciiTheme="minorHAnsi" w:hAnsiTheme="minorHAnsi" w:cstheme="minorHAnsi"/>
          <w:b/>
          <w:spacing w:val="-3"/>
          <w:sz w:val="22"/>
          <w:szCs w:val="22"/>
        </w:rPr>
        <w:t>our</w:t>
      </w:r>
      <w:r w:rsidRPr="005A28F8">
        <w:rPr>
          <w:rFonts w:asciiTheme="minorHAnsi" w:hAnsiTheme="minorHAnsi" w:cstheme="minorHAnsi"/>
          <w:spacing w:val="-3"/>
          <w:sz w:val="22"/>
          <w:szCs w:val="22"/>
        </w:rPr>
        <w:t xml:space="preserve">”) has been asked by </w:t>
      </w:r>
      <w:r w:rsidR="00216D5D">
        <w:rPr>
          <w:rFonts w:asciiTheme="minorHAnsi" w:hAnsiTheme="minorHAnsi" w:cstheme="minorHAnsi"/>
          <w:spacing w:val="-3"/>
          <w:sz w:val="22"/>
          <w:szCs w:val="22"/>
        </w:rPr>
        <w:t xml:space="preserve">Birmingham Organising Committee </w:t>
      </w:r>
      <w:r w:rsidR="00B65E14">
        <w:rPr>
          <w:rFonts w:asciiTheme="minorHAnsi" w:hAnsiTheme="minorHAnsi" w:cstheme="minorHAnsi"/>
          <w:spacing w:val="-3"/>
          <w:sz w:val="22"/>
          <w:szCs w:val="22"/>
        </w:rPr>
        <w:t>f</w:t>
      </w:r>
      <w:r w:rsidR="00216D5D">
        <w:rPr>
          <w:rFonts w:asciiTheme="minorHAnsi" w:hAnsiTheme="minorHAnsi" w:cstheme="minorHAnsi"/>
          <w:spacing w:val="-3"/>
          <w:sz w:val="22"/>
          <w:szCs w:val="22"/>
        </w:rPr>
        <w:t xml:space="preserve">or </w:t>
      </w:r>
      <w:r w:rsidR="00B65E14">
        <w:rPr>
          <w:rFonts w:asciiTheme="minorHAnsi" w:hAnsiTheme="minorHAnsi" w:cstheme="minorHAnsi"/>
          <w:spacing w:val="-3"/>
          <w:sz w:val="22"/>
          <w:szCs w:val="22"/>
        </w:rPr>
        <w:t>t</w:t>
      </w:r>
      <w:r w:rsidR="00216D5D">
        <w:rPr>
          <w:rFonts w:asciiTheme="minorHAnsi" w:hAnsiTheme="minorHAnsi" w:cstheme="minorHAnsi"/>
          <w:spacing w:val="-3"/>
          <w:sz w:val="22"/>
          <w:szCs w:val="22"/>
        </w:rPr>
        <w:t>he 2022 Commonwealth Games Ltd</w:t>
      </w:r>
      <w:r w:rsidRPr="005A28F8">
        <w:rPr>
          <w:rFonts w:asciiTheme="minorHAnsi" w:hAnsiTheme="minorHAnsi" w:cstheme="minorHAnsi"/>
          <w:spacing w:val="-3"/>
          <w:sz w:val="22"/>
          <w:szCs w:val="22"/>
        </w:rPr>
        <w:t xml:space="preserve"> (“</w:t>
      </w:r>
      <w:r w:rsidR="00216D5D">
        <w:rPr>
          <w:rFonts w:asciiTheme="minorHAnsi" w:hAnsiTheme="minorHAnsi" w:cstheme="minorHAnsi"/>
          <w:b/>
          <w:bCs/>
          <w:spacing w:val="-3"/>
          <w:sz w:val="22"/>
          <w:szCs w:val="22"/>
        </w:rPr>
        <w:t>B2022</w:t>
      </w:r>
      <w:r w:rsidRPr="005A28F8">
        <w:rPr>
          <w:rFonts w:asciiTheme="minorHAnsi" w:hAnsiTheme="minorHAnsi" w:cstheme="minorHAnsi"/>
          <w:spacing w:val="-3"/>
          <w:sz w:val="22"/>
          <w:szCs w:val="22"/>
        </w:rPr>
        <w:t>”)</w:t>
      </w:r>
      <w:r w:rsidRPr="005A28F8">
        <w:rPr>
          <w:rFonts w:asciiTheme="minorHAnsi" w:hAnsiTheme="minorHAnsi" w:cstheme="minorHAnsi"/>
          <w:b/>
          <w:bCs/>
          <w:spacing w:val="-3"/>
          <w:sz w:val="22"/>
          <w:szCs w:val="22"/>
        </w:rPr>
        <w:t xml:space="preserve"> </w:t>
      </w:r>
      <w:r w:rsidRPr="005A28F8">
        <w:rPr>
          <w:rFonts w:asciiTheme="minorHAnsi" w:hAnsiTheme="minorHAnsi" w:cstheme="minorHAnsi"/>
          <w:spacing w:val="-3"/>
          <w:sz w:val="22"/>
          <w:szCs w:val="22"/>
        </w:rPr>
        <w:t>to take responsibility for event presentation and talent selection for</w:t>
      </w:r>
      <w:r w:rsidR="005267C8">
        <w:rPr>
          <w:rFonts w:asciiTheme="minorHAnsi" w:hAnsiTheme="minorHAnsi" w:cstheme="minorHAnsi"/>
          <w:spacing w:val="-3"/>
          <w:sz w:val="22"/>
          <w:szCs w:val="22"/>
        </w:rPr>
        <w:t xml:space="preserve"> the Birmingham 2022 Commonwealth Games </w:t>
      </w:r>
      <w:proofErr w:type="gramStart"/>
      <w:r w:rsidR="00BF6729">
        <w:rPr>
          <w:rFonts w:asciiTheme="minorHAnsi" w:hAnsiTheme="minorHAnsi" w:cstheme="minorHAnsi"/>
          <w:spacing w:val="-3"/>
          <w:sz w:val="22"/>
          <w:szCs w:val="22"/>
        </w:rPr>
        <w:t>In</w:t>
      </w:r>
      <w:proofErr w:type="gramEnd"/>
      <w:r w:rsidR="00BF6729">
        <w:rPr>
          <w:rFonts w:asciiTheme="minorHAnsi" w:hAnsiTheme="minorHAnsi" w:cstheme="minorHAnsi"/>
          <w:spacing w:val="-3"/>
          <w:sz w:val="22"/>
          <w:szCs w:val="22"/>
        </w:rPr>
        <w:t xml:space="preserve"> Venue Hosts and Announcers </w:t>
      </w:r>
      <w:r w:rsidR="005267C8">
        <w:rPr>
          <w:rFonts w:asciiTheme="minorHAnsi" w:hAnsiTheme="minorHAnsi" w:cstheme="minorHAnsi"/>
          <w:spacing w:val="-3"/>
          <w:sz w:val="22"/>
          <w:szCs w:val="22"/>
        </w:rPr>
        <w:t>Talent Search</w:t>
      </w:r>
      <w:r w:rsidRPr="005A28F8">
        <w:rPr>
          <w:rFonts w:asciiTheme="minorHAnsi" w:hAnsiTheme="minorHAnsi" w:cstheme="minorHAnsi"/>
          <w:spacing w:val="-3"/>
          <w:sz w:val="22"/>
          <w:szCs w:val="22"/>
        </w:rPr>
        <w:t>, and the protection and security of your personal data is very important to us</w:t>
      </w:r>
      <w:r w:rsidRPr="005A28F8">
        <w:rPr>
          <w:rFonts w:asciiTheme="minorHAnsi" w:hAnsiTheme="minorHAnsi" w:cstheme="minorHAnsi"/>
          <w:i/>
          <w:iCs/>
          <w:spacing w:val="-3"/>
          <w:sz w:val="22"/>
          <w:szCs w:val="22"/>
        </w:rPr>
        <w:t xml:space="preserve">. </w:t>
      </w:r>
      <w:r w:rsidRPr="005A28F8">
        <w:rPr>
          <w:rFonts w:asciiTheme="minorHAnsi" w:hAnsiTheme="minorHAnsi" w:cstheme="minorHAnsi"/>
          <w:spacing w:val="-3"/>
          <w:sz w:val="22"/>
          <w:szCs w:val="22"/>
        </w:rPr>
        <w:t xml:space="preserve">As part of your registration for and participation in </w:t>
      </w:r>
      <w:r w:rsidR="005267C8">
        <w:rPr>
          <w:rFonts w:asciiTheme="minorHAnsi" w:hAnsiTheme="minorHAnsi" w:cstheme="minorHAnsi"/>
          <w:spacing w:val="-3"/>
          <w:sz w:val="22"/>
          <w:szCs w:val="22"/>
        </w:rPr>
        <w:t xml:space="preserve">Birmingham 2022 Commonwealth Games </w:t>
      </w:r>
      <w:r w:rsidR="00BF6729">
        <w:rPr>
          <w:rFonts w:asciiTheme="minorHAnsi" w:hAnsiTheme="minorHAnsi" w:cstheme="minorHAnsi"/>
          <w:spacing w:val="-3"/>
          <w:sz w:val="22"/>
          <w:szCs w:val="22"/>
        </w:rPr>
        <w:t xml:space="preserve">In Venue Hosts and Announcers </w:t>
      </w:r>
      <w:r w:rsidR="005267C8">
        <w:rPr>
          <w:rFonts w:asciiTheme="minorHAnsi" w:hAnsiTheme="minorHAnsi" w:cstheme="minorHAnsi"/>
          <w:spacing w:val="-3"/>
          <w:sz w:val="22"/>
          <w:szCs w:val="22"/>
        </w:rPr>
        <w:t>Talent Search</w:t>
      </w:r>
      <w:r w:rsidRPr="005A28F8">
        <w:rPr>
          <w:rFonts w:asciiTheme="minorHAnsi" w:hAnsiTheme="minorHAnsi" w:cstheme="minorHAnsi"/>
          <w:spacing w:val="-3"/>
          <w:sz w:val="22"/>
          <w:szCs w:val="22"/>
        </w:rPr>
        <w:t>, you may provide to us, and we may collect from you, certain personal data (as defined in applicable data privacy laws, including the Data Protection Act 2018 and the General Data Protection Regulation ((EU) 2016/679) (“</w:t>
      </w:r>
      <w:r w:rsidRPr="005A28F8">
        <w:rPr>
          <w:rFonts w:asciiTheme="minorHAnsi" w:hAnsiTheme="minorHAnsi" w:cstheme="minorHAnsi"/>
          <w:b/>
          <w:spacing w:val="-3"/>
          <w:sz w:val="22"/>
          <w:szCs w:val="22"/>
        </w:rPr>
        <w:t>Privacy Laws</w:t>
      </w:r>
      <w:r w:rsidRPr="005A28F8">
        <w:rPr>
          <w:rFonts w:asciiTheme="minorHAnsi" w:hAnsiTheme="minorHAnsi" w:cstheme="minorHAnsi"/>
          <w:spacing w:val="-3"/>
          <w:sz w:val="22"/>
          <w:szCs w:val="22"/>
        </w:rPr>
        <w:t xml:space="preserve">”)), including, without limitation, all of the information on this form (including your name, age, location, social media handles and biographical information), and certain other biographical information that you may provide as part of the application process for </w:t>
      </w:r>
      <w:r w:rsidR="005267C8">
        <w:rPr>
          <w:rFonts w:asciiTheme="minorHAnsi" w:hAnsiTheme="minorHAnsi" w:cstheme="minorHAnsi"/>
          <w:spacing w:val="-3"/>
          <w:sz w:val="22"/>
          <w:szCs w:val="22"/>
        </w:rPr>
        <w:t xml:space="preserve">Birmingham 2022 Commonwealth Games </w:t>
      </w:r>
      <w:r w:rsidR="00BF6729">
        <w:rPr>
          <w:rFonts w:asciiTheme="minorHAnsi" w:hAnsiTheme="minorHAnsi" w:cstheme="minorHAnsi"/>
          <w:spacing w:val="-3"/>
          <w:sz w:val="22"/>
          <w:szCs w:val="22"/>
        </w:rPr>
        <w:t xml:space="preserve">In </w:t>
      </w:r>
      <w:r w:rsidR="005267C8">
        <w:rPr>
          <w:rFonts w:asciiTheme="minorHAnsi" w:hAnsiTheme="minorHAnsi" w:cstheme="minorHAnsi"/>
          <w:spacing w:val="-3"/>
          <w:sz w:val="22"/>
          <w:szCs w:val="22"/>
        </w:rPr>
        <w:t xml:space="preserve">Venue </w:t>
      </w:r>
      <w:r w:rsidR="00BF6729">
        <w:rPr>
          <w:rFonts w:asciiTheme="minorHAnsi" w:hAnsiTheme="minorHAnsi" w:cstheme="minorHAnsi"/>
          <w:spacing w:val="-3"/>
          <w:sz w:val="22"/>
          <w:szCs w:val="22"/>
        </w:rPr>
        <w:t>Hosts</w:t>
      </w:r>
      <w:r w:rsidR="005267C8">
        <w:rPr>
          <w:rFonts w:asciiTheme="minorHAnsi" w:hAnsiTheme="minorHAnsi" w:cstheme="minorHAnsi"/>
          <w:spacing w:val="-3"/>
          <w:sz w:val="22"/>
          <w:szCs w:val="22"/>
        </w:rPr>
        <w:t xml:space="preserve"> and Announcer</w:t>
      </w:r>
      <w:r w:rsidR="00BF6729">
        <w:rPr>
          <w:rFonts w:asciiTheme="minorHAnsi" w:hAnsiTheme="minorHAnsi" w:cstheme="minorHAnsi"/>
          <w:spacing w:val="-3"/>
          <w:sz w:val="22"/>
          <w:szCs w:val="22"/>
        </w:rPr>
        <w:t>s</w:t>
      </w:r>
      <w:r w:rsidR="005267C8">
        <w:rPr>
          <w:rFonts w:asciiTheme="minorHAnsi" w:hAnsiTheme="minorHAnsi" w:cstheme="minorHAnsi"/>
          <w:spacing w:val="-3"/>
          <w:sz w:val="22"/>
          <w:szCs w:val="22"/>
        </w:rPr>
        <w:t xml:space="preserve"> Talent Search</w:t>
      </w:r>
      <w:r w:rsidRPr="005A28F8">
        <w:rPr>
          <w:rFonts w:asciiTheme="minorHAnsi" w:hAnsiTheme="minorHAnsi" w:cstheme="minorHAnsi"/>
          <w:spacing w:val="-3"/>
          <w:sz w:val="22"/>
          <w:szCs w:val="22"/>
        </w:rPr>
        <w:t xml:space="preserve">, including your photograph, any video footage that you provide, and the location(s), date(s) and time(s) of your audition(s) if your initial application is successful. Please note that this information may include “special categories” of personal data (such as details of any medical requirements that you may have). </w:t>
      </w:r>
    </w:p>
    <w:p w14:paraId="163A64D7" w14:textId="77777777" w:rsidR="005A28F8" w:rsidRPr="005A28F8" w:rsidRDefault="005A28F8" w:rsidP="005A28F8">
      <w:pPr>
        <w:tabs>
          <w:tab w:val="left" w:pos="0"/>
          <w:tab w:val="left" w:pos="142"/>
        </w:tabs>
        <w:suppressAutoHyphens/>
        <w:jc w:val="both"/>
        <w:rPr>
          <w:rFonts w:asciiTheme="minorHAnsi" w:eastAsiaTheme="minorHAnsi" w:hAnsiTheme="minorHAnsi" w:cstheme="minorHAnsi"/>
          <w:spacing w:val="-3"/>
          <w:sz w:val="22"/>
          <w:szCs w:val="22"/>
        </w:rPr>
      </w:pPr>
    </w:p>
    <w:p w14:paraId="593B37CA" w14:textId="11F8593D" w:rsidR="005A28F8" w:rsidRPr="005A28F8" w:rsidRDefault="005A28F8" w:rsidP="005A28F8">
      <w:pPr>
        <w:tabs>
          <w:tab w:val="left" w:pos="0"/>
          <w:tab w:val="left" w:pos="142"/>
        </w:tabs>
        <w:suppressAutoHyphens/>
        <w:jc w:val="both"/>
        <w:rPr>
          <w:rFonts w:asciiTheme="minorHAnsi" w:hAnsiTheme="minorHAnsi" w:cstheme="minorHAnsi"/>
          <w:spacing w:val="-3"/>
          <w:sz w:val="22"/>
          <w:szCs w:val="22"/>
        </w:rPr>
      </w:pPr>
      <w:r w:rsidRPr="005A28F8">
        <w:rPr>
          <w:rFonts w:asciiTheme="minorHAnsi" w:hAnsiTheme="minorHAnsi" w:cstheme="minorHAnsi"/>
          <w:spacing w:val="-3"/>
          <w:sz w:val="22"/>
          <w:szCs w:val="22"/>
        </w:rPr>
        <w:t xml:space="preserve">We are the data controller in respect of such data and will handle your data in accordance with our obligations under the Privacy Laws. We will use your data solely in connection with administering the application and selection process for </w:t>
      </w:r>
      <w:r w:rsidR="005267C8">
        <w:rPr>
          <w:rFonts w:asciiTheme="minorHAnsi" w:hAnsiTheme="minorHAnsi" w:cstheme="minorHAnsi"/>
          <w:spacing w:val="-3"/>
          <w:sz w:val="22"/>
          <w:szCs w:val="22"/>
        </w:rPr>
        <w:t xml:space="preserve">Birmingham 2022 Commonwealth Games </w:t>
      </w:r>
      <w:proofErr w:type="gramStart"/>
      <w:r w:rsidR="00C42962">
        <w:rPr>
          <w:rFonts w:asciiTheme="minorHAnsi" w:hAnsiTheme="minorHAnsi" w:cstheme="minorHAnsi"/>
          <w:spacing w:val="-3"/>
          <w:sz w:val="22"/>
          <w:szCs w:val="22"/>
        </w:rPr>
        <w:t>In</w:t>
      </w:r>
      <w:proofErr w:type="gramEnd"/>
      <w:r w:rsidR="00C42962">
        <w:rPr>
          <w:rFonts w:asciiTheme="minorHAnsi" w:hAnsiTheme="minorHAnsi" w:cstheme="minorHAnsi"/>
          <w:spacing w:val="-3"/>
          <w:sz w:val="22"/>
          <w:szCs w:val="22"/>
        </w:rPr>
        <w:t xml:space="preserve"> </w:t>
      </w:r>
      <w:r w:rsidR="005267C8">
        <w:rPr>
          <w:rFonts w:asciiTheme="minorHAnsi" w:hAnsiTheme="minorHAnsi" w:cstheme="minorHAnsi"/>
          <w:spacing w:val="-3"/>
          <w:sz w:val="22"/>
          <w:szCs w:val="22"/>
        </w:rPr>
        <w:t xml:space="preserve">Venue </w:t>
      </w:r>
      <w:r w:rsidR="00C42962">
        <w:rPr>
          <w:rFonts w:asciiTheme="minorHAnsi" w:hAnsiTheme="minorHAnsi" w:cstheme="minorHAnsi"/>
          <w:spacing w:val="-3"/>
          <w:sz w:val="22"/>
          <w:szCs w:val="22"/>
        </w:rPr>
        <w:t>Hosts</w:t>
      </w:r>
      <w:r w:rsidR="005267C8">
        <w:rPr>
          <w:rFonts w:asciiTheme="minorHAnsi" w:hAnsiTheme="minorHAnsi" w:cstheme="minorHAnsi"/>
          <w:spacing w:val="-3"/>
          <w:sz w:val="22"/>
          <w:szCs w:val="22"/>
        </w:rPr>
        <w:t xml:space="preserve"> and Announcer</w:t>
      </w:r>
      <w:r w:rsidR="00C42962">
        <w:rPr>
          <w:rFonts w:asciiTheme="minorHAnsi" w:hAnsiTheme="minorHAnsi" w:cstheme="minorHAnsi"/>
          <w:spacing w:val="-3"/>
          <w:sz w:val="22"/>
          <w:szCs w:val="22"/>
        </w:rPr>
        <w:t>s</w:t>
      </w:r>
      <w:r w:rsidR="005267C8">
        <w:rPr>
          <w:rFonts w:asciiTheme="minorHAnsi" w:hAnsiTheme="minorHAnsi" w:cstheme="minorHAnsi"/>
          <w:spacing w:val="-3"/>
          <w:sz w:val="22"/>
          <w:szCs w:val="22"/>
        </w:rPr>
        <w:t xml:space="preserve"> Talent Search</w:t>
      </w:r>
      <w:r w:rsidR="005267C8" w:rsidRPr="005A28F8">
        <w:rPr>
          <w:rFonts w:asciiTheme="minorHAnsi" w:hAnsiTheme="minorHAnsi" w:cstheme="minorHAnsi"/>
          <w:spacing w:val="-3"/>
          <w:sz w:val="22"/>
          <w:szCs w:val="22"/>
        </w:rPr>
        <w:t xml:space="preserve"> </w:t>
      </w:r>
      <w:r w:rsidRPr="005A28F8">
        <w:rPr>
          <w:rFonts w:asciiTheme="minorHAnsi" w:hAnsiTheme="minorHAnsi" w:cstheme="minorHAnsi"/>
          <w:spacing w:val="-3"/>
          <w:sz w:val="22"/>
          <w:szCs w:val="22"/>
        </w:rPr>
        <w:t xml:space="preserve">and, if you are successful, your part in </w:t>
      </w:r>
      <w:r w:rsidR="005267C8">
        <w:rPr>
          <w:rFonts w:asciiTheme="minorHAnsi" w:hAnsiTheme="minorHAnsi" w:cstheme="minorHAnsi"/>
          <w:spacing w:val="-3"/>
          <w:sz w:val="22"/>
          <w:szCs w:val="22"/>
        </w:rPr>
        <w:t xml:space="preserve">Birmingham 2022 Commonwealth Games </w:t>
      </w:r>
      <w:r w:rsidR="00BF6729">
        <w:rPr>
          <w:rFonts w:asciiTheme="minorHAnsi" w:hAnsiTheme="minorHAnsi" w:cstheme="minorHAnsi"/>
          <w:spacing w:val="-3"/>
          <w:sz w:val="22"/>
          <w:szCs w:val="22"/>
        </w:rPr>
        <w:t xml:space="preserve">In Venue Hosts and Announcers </w:t>
      </w:r>
      <w:r w:rsidR="005267C8">
        <w:rPr>
          <w:rFonts w:asciiTheme="minorHAnsi" w:hAnsiTheme="minorHAnsi" w:cstheme="minorHAnsi"/>
          <w:spacing w:val="-3"/>
          <w:sz w:val="22"/>
          <w:szCs w:val="22"/>
        </w:rPr>
        <w:t>Talent Search</w:t>
      </w:r>
      <w:r w:rsidR="005267C8" w:rsidRPr="005A28F8">
        <w:rPr>
          <w:rFonts w:asciiTheme="minorHAnsi" w:hAnsiTheme="minorHAnsi" w:cstheme="minorHAnsi"/>
          <w:spacing w:val="-3"/>
          <w:sz w:val="22"/>
          <w:szCs w:val="22"/>
        </w:rPr>
        <w:t xml:space="preserve"> </w:t>
      </w:r>
      <w:r w:rsidRPr="005A28F8">
        <w:rPr>
          <w:rFonts w:asciiTheme="minorHAnsi" w:hAnsiTheme="minorHAnsi" w:cstheme="minorHAnsi"/>
          <w:spacing w:val="-3"/>
          <w:sz w:val="22"/>
          <w:szCs w:val="22"/>
        </w:rPr>
        <w:t xml:space="preserve">itself. We are entitled to do so on the basis of our legitimate interests, </w:t>
      </w:r>
      <w:proofErr w:type="gramStart"/>
      <w:r w:rsidRPr="005A28F8">
        <w:rPr>
          <w:rFonts w:asciiTheme="minorHAnsi" w:hAnsiTheme="minorHAnsi" w:cstheme="minorHAnsi"/>
          <w:spacing w:val="-3"/>
          <w:sz w:val="22"/>
          <w:szCs w:val="22"/>
        </w:rPr>
        <w:t>namely</w:t>
      </w:r>
      <w:proofErr w:type="gramEnd"/>
      <w:r w:rsidRPr="005A28F8">
        <w:rPr>
          <w:rFonts w:asciiTheme="minorHAnsi" w:hAnsiTheme="minorHAnsi" w:cstheme="minorHAnsi"/>
          <w:spacing w:val="-3"/>
          <w:sz w:val="22"/>
          <w:szCs w:val="22"/>
        </w:rPr>
        <w:t xml:space="preserve"> to enable us to operate </w:t>
      </w:r>
      <w:r w:rsidR="005267C8">
        <w:rPr>
          <w:rFonts w:asciiTheme="minorHAnsi" w:hAnsiTheme="minorHAnsi" w:cstheme="minorHAnsi"/>
          <w:spacing w:val="-3"/>
          <w:sz w:val="22"/>
          <w:szCs w:val="22"/>
        </w:rPr>
        <w:t xml:space="preserve">Birmingham 2022 Commonwealth Games </w:t>
      </w:r>
      <w:r w:rsidR="00BF6729">
        <w:rPr>
          <w:rFonts w:asciiTheme="minorHAnsi" w:hAnsiTheme="minorHAnsi" w:cstheme="minorHAnsi"/>
          <w:spacing w:val="-3"/>
          <w:sz w:val="22"/>
          <w:szCs w:val="22"/>
        </w:rPr>
        <w:t xml:space="preserve">In Venue Hosts and Announcers </w:t>
      </w:r>
      <w:r w:rsidR="005267C8">
        <w:rPr>
          <w:rFonts w:asciiTheme="minorHAnsi" w:hAnsiTheme="minorHAnsi" w:cstheme="minorHAnsi"/>
          <w:spacing w:val="-3"/>
          <w:sz w:val="22"/>
          <w:szCs w:val="22"/>
        </w:rPr>
        <w:t>Talent Search</w:t>
      </w:r>
      <w:r w:rsidRPr="005A28F8">
        <w:rPr>
          <w:rFonts w:asciiTheme="minorHAnsi" w:hAnsiTheme="minorHAnsi" w:cstheme="minorHAnsi"/>
          <w:spacing w:val="-3"/>
          <w:sz w:val="22"/>
          <w:szCs w:val="22"/>
        </w:rPr>
        <w:t>, including its application and selection process, and to help us to cater, if possible, for any specific requirements you may have. All processing of your personal data by us shall take place in the United Kingdom and/or European Economic Area.</w:t>
      </w:r>
    </w:p>
    <w:p w14:paraId="4FD81640" w14:textId="77777777" w:rsidR="005A28F8" w:rsidRPr="005A28F8" w:rsidRDefault="005A28F8" w:rsidP="005A28F8">
      <w:pPr>
        <w:tabs>
          <w:tab w:val="left" w:pos="0"/>
          <w:tab w:val="left" w:pos="142"/>
        </w:tabs>
        <w:suppressAutoHyphens/>
        <w:jc w:val="both"/>
        <w:rPr>
          <w:rFonts w:asciiTheme="minorHAnsi" w:hAnsiTheme="minorHAnsi" w:cstheme="minorHAnsi"/>
          <w:spacing w:val="-3"/>
          <w:sz w:val="22"/>
          <w:szCs w:val="22"/>
        </w:rPr>
      </w:pPr>
    </w:p>
    <w:p w14:paraId="2FDA753C" w14:textId="050BE849" w:rsidR="005A28F8" w:rsidRPr="005A28F8" w:rsidRDefault="005A28F8" w:rsidP="005A28F8">
      <w:pPr>
        <w:tabs>
          <w:tab w:val="left" w:pos="0"/>
          <w:tab w:val="left" w:pos="142"/>
        </w:tabs>
        <w:suppressAutoHyphens/>
        <w:jc w:val="both"/>
        <w:rPr>
          <w:rFonts w:asciiTheme="minorHAnsi" w:hAnsiTheme="minorHAnsi" w:cstheme="minorHAnsi"/>
          <w:spacing w:val="-3"/>
          <w:sz w:val="22"/>
          <w:szCs w:val="22"/>
        </w:rPr>
      </w:pPr>
      <w:r w:rsidRPr="005A28F8">
        <w:rPr>
          <w:rFonts w:asciiTheme="minorHAnsi" w:hAnsiTheme="minorHAnsi" w:cstheme="minorHAnsi"/>
          <w:spacing w:val="-3"/>
          <w:sz w:val="22"/>
          <w:szCs w:val="22"/>
        </w:rPr>
        <w:t xml:space="preserve">We have adopted industry standard security measures and processes to keep your personal data confidential and secure. Whilst we take these measures, the collection and transfer of information via the internet will always carry some risk of loss or unauthorised access and, as such, we cannot guarantee its security. Where you have been given (or where you have chosen) a password which enables you to access certain parts of </w:t>
      </w:r>
      <w:r w:rsidR="005267C8">
        <w:rPr>
          <w:rFonts w:asciiTheme="minorHAnsi" w:hAnsiTheme="minorHAnsi" w:cstheme="minorHAnsi"/>
          <w:spacing w:val="-3"/>
          <w:sz w:val="22"/>
          <w:szCs w:val="22"/>
        </w:rPr>
        <w:t>the Birmingham 2022</w:t>
      </w:r>
      <w:r w:rsidRPr="005A28F8">
        <w:rPr>
          <w:rFonts w:asciiTheme="minorHAnsi" w:hAnsiTheme="minorHAnsi" w:cstheme="minorHAnsi"/>
          <w:spacing w:val="-3"/>
          <w:sz w:val="22"/>
          <w:szCs w:val="22"/>
        </w:rPr>
        <w:t xml:space="preserve"> website, including the application pages for </w:t>
      </w:r>
      <w:r w:rsidR="005267C8">
        <w:rPr>
          <w:rFonts w:asciiTheme="minorHAnsi" w:hAnsiTheme="minorHAnsi" w:cstheme="minorHAnsi"/>
          <w:spacing w:val="-3"/>
          <w:sz w:val="22"/>
          <w:szCs w:val="22"/>
        </w:rPr>
        <w:t xml:space="preserve">Birmingham 2022 Commonwealth Games </w:t>
      </w:r>
      <w:proofErr w:type="gramStart"/>
      <w:r w:rsidR="000E799C">
        <w:rPr>
          <w:rFonts w:asciiTheme="minorHAnsi" w:hAnsiTheme="minorHAnsi" w:cstheme="minorHAnsi"/>
          <w:spacing w:val="-3"/>
          <w:sz w:val="22"/>
          <w:szCs w:val="22"/>
        </w:rPr>
        <w:t>In</w:t>
      </w:r>
      <w:proofErr w:type="gramEnd"/>
      <w:r w:rsidR="000E799C">
        <w:rPr>
          <w:rFonts w:asciiTheme="minorHAnsi" w:hAnsiTheme="minorHAnsi" w:cstheme="minorHAnsi"/>
          <w:spacing w:val="-3"/>
          <w:sz w:val="22"/>
          <w:szCs w:val="22"/>
        </w:rPr>
        <w:t xml:space="preserve"> Venue Hosts </w:t>
      </w:r>
      <w:r w:rsidR="005267C8">
        <w:rPr>
          <w:rFonts w:asciiTheme="minorHAnsi" w:hAnsiTheme="minorHAnsi" w:cstheme="minorHAnsi"/>
          <w:spacing w:val="-3"/>
          <w:sz w:val="22"/>
          <w:szCs w:val="22"/>
        </w:rPr>
        <w:t>and Announcer</w:t>
      </w:r>
      <w:r w:rsidR="00C42962">
        <w:rPr>
          <w:rFonts w:asciiTheme="minorHAnsi" w:hAnsiTheme="minorHAnsi" w:cstheme="minorHAnsi"/>
          <w:spacing w:val="-3"/>
          <w:sz w:val="22"/>
          <w:szCs w:val="22"/>
        </w:rPr>
        <w:t>s</w:t>
      </w:r>
      <w:r w:rsidR="005267C8">
        <w:rPr>
          <w:rFonts w:asciiTheme="minorHAnsi" w:hAnsiTheme="minorHAnsi" w:cstheme="minorHAnsi"/>
          <w:spacing w:val="-3"/>
          <w:sz w:val="22"/>
          <w:szCs w:val="22"/>
        </w:rPr>
        <w:t xml:space="preserve"> Talent Search</w:t>
      </w:r>
      <w:r w:rsidRPr="005A28F8">
        <w:rPr>
          <w:rFonts w:asciiTheme="minorHAnsi" w:hAnsiTheme="minorHAnsi" w:cstheme="minorHAnsi"/>
          <w:spacing w:val="-3"/>
          <w:sz w:val="22"/>
          <w:szCs w:val="22"/>
        </w:rPr>
        <w:t>, you are responsible for keeping this password confidential and you should not share it with anyone.</w:t>
      </w:r>
    </w:p>
    <w:p w14:paraId="6AD04C6C" w14:textId="77777777" w:rsidR="005A28F8" w:rsidRPr="005A28F8" w:rsidRDefault="005A28F8" w:rsidP="005A28F8">
      <w:pPr>
        <w:tabs>
          <w:tab w:val="left" w:pos="0"/>
          <w:tab w:val="left" w:pos="142"/>
        </w:tabs>
        <w:suppressAutoHyphens/>
        <w:jc w:val="both"/>
        <w:rPr>
          <w:rFonts w:asciiTheme="minorHAnsi" w:hAnsiTheme="minorHAnsi" w:cstheme="minorHAnsi"/>
          <w:spacing w:val="-3"/>
          <w:sz w:val="22"/>
          <w:szCs w:val="22"/>
        </w:rPr>
      </w:pPr>
    </w:p>
    <w:p w14:paraId="5410ABF7" w14:textId="0D838FF1" w:rsidR="005A28F8" w:rsidRPr="005A28F8" w:rsidRDefault="005A28F8" w:rsidP="005A28F8">
      <w:pPr>
        <w:tabs>
          <w:tab w:val="left" w:pos="0"/>
          <w:tab w:val="left" w:pos="142"/>
        </w:tabs>
        <w:suppressAutoHyphens/>
        <w:jc w:val="both"/>
        <w:rPr>
          <w:rFonts w:asciiTheme="minorHAnsi" w:hAnsiTheme="minorHAnsi" w:cstheme="minorHAnsi"/>
          <w:spacing w:val="-3"/>
          <w:sz w:val="22"/>
          <w:szCs w:val="22"/>
        </w:rPr>
      </w:pPr>
      <w:r w:rsidRPr="005A28F8">
        <w:rPr>
          <w:rFonts w:asciiTheme="minorHAnsi" w:hAnsiTheme="minorHAnsi" w:cstheme="minorHAnsi"/>
          <w:spacing w:val="-3"/>
          <w:sz w:val="22"/>
          <w:szCs w:val="22"/>
        </w:rPr>
        <w:t xml:space="preserve">We may share relevant personal data about shortlisted applicants with the </w:t>
      </w:r>
      <w:r w:rsidR="00216D5D">
        <w:rPr>
          <w:rFonts w:asciiTheme="minorHAnsi" w:hAnsiTheme="minorHAnsi" w:cstheme="minorHAnsi"/>
          <w:spacing w:val="-3"/>
          <w:sz w:val="22"/>
          <w:szCs w:val="22"/>
        </w:rPr>
        <w:t>B2022</w:t>
      </w:r>
      <w:r w:rsidRPr="005A28F8">
        <w:rPr>
          <w:rFonts w:asciiTheme="minorHAnsi" w:hAnsiTheme="minorHAnsi" w:cstheme="minorHAnsi"/>
          <w:spacing w:val="-3"/>
          <w:sz w:val="22"/>
          <w:szCs w:val="22"/>
        </w:rPr>
        <w:t xml:space="preserve"> so that they can be involved in making final selections and, for successful applicants, dealing with any accreditations you may need.   </w:t>
      </w:r>
    </w:p>
    <w:p w14:paraId="1EA20FC1" w14:textId="77777777" w:rsidR="005A28F8" w:rsidRPr="005A28F8" w:rsidRDefault="005A28F8" w:rsidP="005A28F8">
      <w:pPr>
        <w:tabs>
          <w:tab w:val="left" w:pos="0"/>
          <w:tab w:val="left" w:pos="142"/>
        </w:tabs>
        <w:suppressAutoHyphens/>
        <w:jc w:val="both"/>
        <w:rPr>
          <w:rFonts w:asciiTheme="minorHAnsi" w:hAnsiTheme="minorHAnsi" w:cstheme="minorHAnsi"/>
          <w:spacing w:val="-3"/>
          <w:sz w:val="22"/>
          <w:szCs w:val="22"/>
        </w:rPr>
      </w:pPr>
    </w:p>
    <w:p w14:paraId="4A431D9A" w14:textId="08D5A92F" w:rsidR="005A28F8" w:rsidRPr="005A28F8" w:rsidRDefault="005A28F8" w:rsidP="005A28F8">
      <w:pPr>
        <w:tabs>
          <w:tab w:val="left" w:pos="0"/>
          <w:tab w:val="left" w:pos="142"/>
        </w:tabs>
        <w:suppressAutoHyphens/>
        <w:jc w:val="both"/>
        <w:rPr>
          <w:rFonts w:asciiTheme="minorHAnsi" w:hAnsiTheme="minorHAnsi" w:cstheme="minorHAnsi"/>
          <w:spacing w:val="-3"/>
          <w:sz w:val="22"/>
          <w:szCs w:val="22"/>
        </w:rPr>
      </w:pPr>
      <w:r w:rsidRPr="005267C8">
        <w:rPr>
          <w:rFonts w:asciiTheme="minorHAnsi" w:hAnsiTheme="minorHAnsi" w:cstheme="minorHAnsi"/>
          <w:spacing w:val="-3"/>
          <w:sz w:val="22"/>
          <w:szCs w:val="22"/>
        </w:rPr>
        <w:t xml:space="preserve">The </w:t>
      </w:r>
      <w:r w:rsidR="005267C8" w:rsidRPr="005267C8">
        <w:rPr>
          <w:rFonts w:asciiTheme="minorHAnsi" w:hAnsiTheme="minorHAnsi" w:cstheme="minorHAnsi"/>
          <w:spacing w:val="-3"/>
          <w:sz w:val="22"/>
          <w:szCs w:val="22"/>
        </w:rPr>
        <w:t xml:space="preserve">Birmingham 2022 </w:t>
      </w:r>
      <w:r w:rsidRPr="005A28F8">
        <w:rPr>
          <w:rFonts w:asciiTheme="minorHAnsi" w:hAnsiTheme="minorHAnsi" w:cstheme="minorHAnsi"/>
          <w:spacing w:val="-3"/>
          <w:sz w:val="22"/>
          <w:szCs w:val="22"/>
        </w:rPr>
        <w:t xml:space="preserve">website is owned by </w:t>
      </w:r>
      <w:r w:rsidR="00216D5D">
        <w:rPr>
          <w:rFonts w:asciiTheme="minorHAnsi" w:hAnsiTheme="minorHAnsi" w:cstheme="minorHAnsi"/>
          <w:spacing w:val="-3"/>
          <w:sz w:val="22"/>
          <w:szCs w:val="22"/>
        </w:rPr>
        <w:t>B2022</w:t>
      </w:r>
      <w:r w:rsidRPr="005A28F8">
        <w:rPr>
          <w:rFonts w:asciiTheme="minorHAnsi" w:hAnsiTheme="minorHAnsi" w:cstheme="minorHAnsi"/>
          <w:spacing w:val="-3"/>
          <w:sz w:val="22"/>
          <w:szCs w:val="22"/>
        </w:rPr>
        <w:t xml:space="preserve"> and is operated by </w:t>
      </w:r>
      <w:r w:rsidR="00216D5D">
        <w:rPr>
          <w:rFonts w:asciiTheme="minorHAnsi" w:hAnsiTheme="minorHAnsi" w:cstheme="minorHAnsi"/>
          <w:spacing w:val="-3"/>
          <w:sz w:val="22"/>
          <w:szCs w:val="22"/>
        </w:rPr>
        <w:t xml:space="preserve">B2022 </w:t>
      </w:r>
      <w:r w:rsidRPr="005A28F8">
        <w:rPr>
          <w:rFonts w:asciiTheme="minorHAnsi" w:hAnsiTheme="minorHAnsi" w:cstheme="minorHAnsi"/>
          <w:spacing w:val="-3"/>
          <w:sz w:val="22"/>
          <w:szCs w:val="22"/>
        </w:rPr>
        <w:t xml:space="preserve">or its service provider.  Progress Productions accesses your application and the information you provide in connection with it via a secure link to the </w:t>
      </w:r>
      <w:r w:rsidR="00216D5D">
        <w:rPr>
          <w:rFonts w:asciiTheme="minorHAnsi" w:hAnsiTheme="minorHAnsi" w:cstheme="minorHAnsi"/>
          <w:spacing w:val="-3"/>
          <w:sz w:val="22"/>
          <w:szCs w:val="22"/>
        </w:rPr>
        <w:t xml:space="preserve">B2022’s </w:t>
      </w:r>
      <w:r w:rsidRPr="005A28F8">
        <w:rPr>
          <w:rFonts w:asciiTheme="minorHAnsi" w:hAnsiTheme="minorHAnsi" w:cstheme="minorHAnsi"/>
          <w:spacing w:val="-3"/>
          <w:sz w:val="22"/>
          <w:szCs w:val="22"/>
        </w:rPr>
        <w:t>serv</w:t>
      </w:r>
      <w:r>
        <w:rPr>
          <w:rFonts w:asciiTheme="minorHAnsi" w:hAnsiTheme="minorHAnsi" w:cstheme="minorHAnsi"/>
          <w:spacing w:val="-3"/>
          <w:sz w:val="22"/>
          <w:szCs w:val="22"/>
        </w:rPr>
        <w:t>er</w:t>
      </w:r>
      <w:r w:rsidRPr="005A28F8">
        <w:rPr>
          <w:rFonts w:asciiTheme="minorHAnsi" w:hAnsiTheme="minorHAnsi" w:cstheme="minorHAnsi"/>
          <w:spacing w:val="-3"/>
          <w:sz w:val="22"/>
          <w:szCs w:val="22"/>
        </w:rPr>
        <w:t xml:space="preserve">. </w:t>
      </w:r>
    </w:p>
    <w:p w14:paraId="0BD38985" w14:textId="77777777" w:rsidR="005A28F8" w:rsidRPr="005A28F8" w:rsidRDefault="005A28F8" w:rsidP="005A28F8">
      <w:pPr>
        <w:tabs>
          <w:tab w:val="left" w:pos="0"/>
          <w:tab w:val="left" w:pos="142"/>
        </w:tabs>
        <w:suppressAutoHyphens/>
        <w:jc w:val="both"/>
        <w:rPr>
          <w:rFonts w:asciiTheme="minorHAnsi" w:hAnsiTheme="minorHAnsi" w:cstheme="minorHAnsi"/>
          <w:spacing w:val="-3"/>
          <w:sz w:val="22"/>
          <w:szCs w:val="22"/>
        </w:rPr>
      </w:pPr>
    </w:p>
    <w:p w14:paraId="4D4F6E5C" w14:textId="77777777" w:rsidR="005A28F8" w:rsidRPr="005A28F8" w:rsidRDefault="005A28F8" w:rsidP="005A28F8">
      <w:pPr>
        <w:tabs>
          <w:tab w:val="left" w:pos="0"/>
          <w:tab w:val="left" w:pos="142"/>
        </w:tabs>
        <w:suppressAutoHyphens/>
        <w:jc w:val="both"/>
        <w:rPr>
          <w:rFonts w:asciiTheme="minorHAnsi" w:hAnsiTheme="minorHAnsi" w:cstheme="minorHAnsi"/>
          <w:spacing w:val="-3"/>
          <w:sz w:val="22"/>
          <w:szCs w:val="22"/>
        </w:rPr>
      </w:pPr>
      <w:r w:rsidRPr="005A28F8">
        <w:rPr>
          <w:rFonts w:asciiTheme="minorHAnsi" w:hAnsiTheme="minorHAnsi" w:cstheme="minorHAnsi"/>
          <w:spacing w:val="-3"/>
          <w:sz w:val="22"/>
          <w:szCs w:val="22"/>
        </w:rPr>
        <w:t>We may also be required to disclose your personal data if we are required to do so by law or pursuant to a binding regulatory request (in such circumstances, such disclosure will at all times be solely to the extent required by law or the applicable regulatory request).</w:t>
      </w:r>
    </w:p>
    <w:p w14:paraId="7B499E5A" w14:textId="77777777" w:rsidR="005A28F8" w:rsidRPr="005A28F8" w:rsidRDefault="005A28F8" w:rsidP="005A28F8">
      <w:pPr>
        <w:tabs>
          <w:tab w:val="left" w:pos="0"/>
          <w:tab w:val="left" w:pos="142"/>
        </w:tabs>
        <w:suppressAutoHyphens/>
        <w:jc w:val="both"/>
        <w:rPr>
          <w:rFonts w:asciiTheme="minorHAnsi" w:hAnsiTheme="minorHAnsi" w:cstheme="minorHAnsi"/>
          <w:spacing w:val="-3"/>
          <w:sz w:val="22"/>
          <w:szCs w:val="22"/>
        </w:rPr>
      </w:pPr>
    </w:p>
    <w:p w14:paraId="524CE837" w14:textId="77777777" w:rsidR="005A28F8" w:rsidRPr="005A28F8" w:rsidRDefault="005A28F8" w:rsidP="005A28F8">
      <w:pPr>
        <w:tabs>
          <w:tab w:val="left" w:pos="0"/>
          <w:tab w:val="left" w:pos="142"/>
        </w:tabs>
        <w:suppressAutoHyphens/>
        <w:jc w:val="both"/>
        <w:rPr>
          <w:rFonts w:asciiTheme="minorHAnsi" w:hAnsiTheme="minorHAnsi" w:cstheme="minorHAnsi"/>
          <w:spacing w:val="-3"/>
          <w:sz w:val="22"/>
          <w:szCs w:val="22"/>
        </w:rPr>
      </w:pPr>
      <w:r w:rsidRPr="005A28F8">
        <w:rPr>
          <w:rFonts w:asciiTheme="minorHAnsi" w:hAnsiTheme="minorHAnsi" w:cstheme="minorHAnsi"/>
          <w:spacing w:val="-3"/>
          <w:sz w:val="22"/>
          <w:szCs w:val="22"/>
        </w:rPr>
        <w:t xml:space="preserve">We will retain your personal data on our systems only for as long as is strictly necessary for the purposes for which such data was originally collected (as referred to above), and thereafter for such longer period as may be required by law. </w:t>
      </w:r>
    </w:p>
    <w:p w14:paraId="6B757A31" w14:textId="77777777" w:rsidR="005A28F8" w:rsidRPr="005A28F8" w:rsidRDefault="005A28F8" w:rsidP="005A28F8">
      <w:pPr>
        <w:tabs>
          <w:tab w:val="left" w:pos="0"/>
          <w:tab w:val="left" w:pos="142"/>
        </w:tabs>
        <w:suppressAutoHyphens/>
        <w:jc w:val="both"/>
        <w:rPr>
          <w:rFonts w:asciiTheme="minorHAnsi" w:hAnsiTheme="minorHAnsi" w:cstheme="minorHAnsi"/>
          <w:b/>
          <w:spacing w:val="-3"/>
          <w:sz w:val="22"/>
          <w:szCs w:val="22"/>
        </w:rPr>
      </w:pPr>
    </w:p>
    <w:p w14:paraId="14DD9F71" w14:textId="77777777" w:rsidR="005A28F8" w:rsidRPr="005A28F8" w:rsidRDefault="005A28F8" w:rsidP="005A28F8">
      <w:pPr>
        <w:tabs>
          <w:tab w:val="left" w:pos="0"/>
          <w:tab w:val="left" w:pos="142"/>
        </w:tabs>
        <w:suppressAutoHyphens/>
        <w:jc w:val="both"/>
        <w:rPr>
          <w:rFonts w:asciiTheme="minorHAnsi" w:hAnsiTheme="minorHAnsi" w:cstheme="minorHAnsi"/>
          <w:spacing w:val="-3"/>
          <w:sz w:val="22"/>
          <w:szCs w:val="22"/>
        </w:rPr>
      </w:pPr>
      <w:r w:rsidRPr="005A28F8">
        <w:rPr>
          <w:rFonts w:asciiTheme="minorHAnsi" w:hAnsiTheme="minorHAnsi" w:cstheme="minorHAnsi"/>
          <w:b/>
          <w:spacing w:val="-3"/>
          <w:sz w:val="22"/>
          <w:szCs w:val="22"/>
        </w:rPr>
        <w:t>Your rights</w:t>
      </w:r>
    </w:p>
    <w:p w14:paraId="153A6C6C" w14:textId="77777777" w:rsidR="005A28F8" w:rsidRPr="005A28F8" w:rsidRDefault="005A28F8" w:rsidP="005A28F8">
      <w:pPr>
        <w:tabs>
          <w:tab w:val="left" w:pos="0"/>
          <w:tab w:val="left" w:pos="142"/>
        </w:tabs>
        <w:suppressAutoHyphens/>
        <w:jc w:val="both"/>
        <w:rPr>
          <w:rFonts w:asciiTheme="minorHAnsi" w:hAnsiTheme="minorHAnsi" w:cstheme="minorHAnsi"/>
          <w:spacing w:val="-3"/>
          <w:sz w:val="22"/>
          <w:szCs w:val="22"/>
        </w:rPr>
      </w:pPr>
    </w:p>
    <w:p w14:paraId="7D5E31D0" w14:textId="5143A3FD" w:rsidR="005A28F8" w:rsidRPr="005A28F8" w:rsidRDefault="005A28F8" w:rsidP="005A28F8">
      <w:pPr>
        <w:tabs>
          <w:tab w:val="left" w:pos="0"/>
          <w:tab w:val="left" w:pos="142"/>
        </w:tabs>
        <w:suppressAutoHyphens/>
        <w:jc w:val="both"/>
        <w:rPr>
          <w:rFonts w:asciiTheme="minorHAnsi" w:hAnsiTheme="minorHAnsi" w:cstheme="minorHAnsi"/>
          <w:spacing w:val="-3"/>
          <w:sz w:val="22"/>
          <w:szCs w:val="22"/>
        </w:rPr>
      </w:pPr>
      <w:r w:rsidRPr="005A28F8">
        <w:rPr>
          <w:rFonts w:asciiTheme="minorHAnsi" w:hAnsiTheme="minorHAnsi" w:cstheme="minorHAnsi"/>
          <w:spacing w:val="-3"/>
          <w:sz w:val="22"/>
          <w:szCs w:val="22"/>
        </w:rPr>
        <w:t>In certain situations, you are entitled to: (</w:t>
      </w:r>
      <w:proofErr w:type="spellStart"/>
      <w:r w:rsidRPr="005A28F8">
        <w:rPr>
          <w:rFonts w:asciiTheme="minorHAnsi" w:hAnsiTheme="minorHAnsi" w:cstheme="minorHAnsi"/>
          <w:spacing w:val="-3"/>
          <w:sz w:val="22"/>
          <w:szCs w:val="22"/>
        </w:rPr>
        <w:t>i</w:t>
      </w:r>
      <w:proofErr w:type="spellEnd"/>
      <w:r w:rsidRPr="005A28F8">
        <w:rPr>
          <w:rFonts w:asciiTheme="minorHAnsi" w:hAnsiTheme="minorHAnsi" w:cstheme="minorHAnsi"/>
          <w:spacing w:val="-3"/>
          <w:sz w:val="22"/>
          <w:szCs w:val="22"/>
        </w:rPr>
        <w:t>) request access to your personal data; (ii) request that we correct your personal data; (iii) request that we erase your personal data; (iv)</w:t>
      </w:r>
      <w:r w:rsidRPr="005A28F8">
        <w:rPr>
          <w:rFonts w:asciiTheme="minorHAnsi" w:hAnsiTheme="minorHAnsi" w:cstheme="minorHAnsi"/>
          <w:b/>
          <w:spacing w:val="-3"/>
          <w:sz w:val="22"/>
          <w:szCs w:val="22"/>
        </w:rPr>
        <w:t xml:space="preserve"> </w:t>
      </w:r>
      <w:r w:rsidRPr="005A28F8">
        <w:rPr>
          <w:rFonts w:asciiTheme="minorHAnsi" w:hAnsiTheme="minorHAnsi" w:cstheme="minorHAnsi"/>
          <w:spacing w:val="-3"/>
          <w:sz w:val="22"/>
          <w:szCs w:val="22"/>
        </w:rPr>
        <w:t xml:space="preserve">object to processing of your </w:t>
      </w:r>
      <w:r w:rsidRPr="005A28F8">
        <w:rPr>
          <w:rFonts w:asciiTheme="minorHAnsi" w:hAnsiTheme="minorHAnsi" w:cstheme="minorHAnsi"/>
          <w:spacing w:val="-3"/>
          <w:sz w:val="22"/>
          <w:szCs w:val="22"/>
        </w:rPr>
        <w:lastRenderedPageBreak/>
        <w:t>personal data; (v) request the restriction of processing of your personal data; (vi) request the transfer of your personal data to a third party; or (vii) where you have provided your consent to certain of our processing activities, you may withdraw your consent at any time. To exercise these rights please contact</w:t>
      </w:r>
      <w:r w:rsidRPr="005A28F8">
        <w:rPr>
          <w:rFonts w:asciiTheme="minorHAnsi" w:hAnsiTheme="minorHAnsi" w:cstheme="minorHAnsi"/>
          <w:sz w:val="22"/>
          <w:szCs w:val="22"/>
        </w:rPr>
        <w:t xml:space="preserve"> </w:t>
      </w:r>
      <w:hyperlink r:id="rId7" w:history="1">
        <w:r w:rsidRPr="005A28F8">
          <w:rPr>
            <w:rStyle w:val="Hyperlink"/>
            <w:rFonts w:asciiTheme="minorHAnsi" w:hAnsiTheme="minorHAnsi" w:cstheme="minorHAnsi"/>
            <w:sz w:val="22"/>
            <w:szCs w:val="22"/>
          </w:rPr>
          <w:t>info@progress.london</w:t>
        </w:r>
      </w:hyperlink>
      <w:r w:rsidRPr="005A28F8">
        <w:rPr>
          <w:rFonts w:asciiTheme="minorHAnsi" w:hAnsiTheme="minorHAnsi" w:cstheme="minorHAnsi"/>
          <w:sz w:val="22"/>
          <w:szCs w:val="22"/>
        </w:rPr>
        <w:t xml:space="preserve">. </w:t>
      </w:r>
    </w:p>
    <w:p w14:paraId="21A9FCD0" w14:textId="77777777" w:rsidR="005A28F8" w:rsidRPr="005A28F8" w:rsidRDefault="005A28F8" w:rsidP="005A28F8">
      <w:pPr>
        <w:tabs>
          <w:tab w:val="left" w:pos="0"/>
          <w:tab w:val="left" w:pos="142"/>
        </w:tabs>
        <w:suppressAutoHyphens/>
        <w:jc w:val="both"/>
        <w:rPr>
          <w:rFonts w:asciiTheme="minorHAnsi" w:hAnsiTheme="minorHAnsi" w:cstheme="minorHAnsi"/>
          <w:spacing w:val="-3"/>
          <w:sz w:val="22"/>
          <w:szCs w:val="22"/>
        </w:rPr>
      </w:pPr>
    </w:p>
    <w:p w14:paraId="115481F8" w14:textId="77777777" w:rsidR="005A28F8" w:rsidRPr="005A28F8" w:rsidRDefault="005A28F8" w:rsidP="005A28F8">
      <w:pPr>
        <w:tabs>
          <w:tab w:val="left" w:pos="0"/>
          <w:tab w:val="left" w:pos="142"/>
        </w:tabs>
        <w:suppressAutoHyphens/>
        <w:jc w:val="both"/>
        <w:rPr>
          <w:rFonts w:asciiTheme="minorHAnsi" w:hAnsiTheme="minorHAnsi" w:cstheme="minorHAnsi"/>
          <w:spacing w:val="-3"/>
          <w:sz w:val="22"/>
          <w:szCs w:val="22"/>
        </w:rPr>
      </w:pPr>
      <w:r w:rsidRPr="005A28F8">
        <w:rPr>
          <w:rFonts w:asciiTheme="minorHAnsi" w:hAnsiTheme="minorHAnsi" w:cstheme="minorHAnsi"/>
          <w:spacing w:val="-3"/>
          <w:sz w:val="22"/>
          <w:szCs w:val="22"/>
        </w:rPr>
        <w:t>Please note that you also have a right to complain to the Information Commissioner’s Office if you are concerned about the way we are handling your personal data.</w:t>
      </w:r>
    </w:p>
    <w:p w14:paraId="720AC8BA" w14:textId="77777777" w:rsidR="005A28F8" w:rsidRPr="005A28F8" w:rsidRDefault="005A28F8" w:rsidP="005A28F8">
      <w:pPr>
        <w:tabs>
          <w:tab w:val="left" w:pos="0"/>
          <w:tab w:val="left" w:pos="142"/>
        </w:tabs>
        <w:suppressAutoHyphens/>
        <w:jc w:val="both"/>
        <w:rPr>
          <w:rFonts w:asciiTheme="minorHAnsi" w:hAnsiTheme="minorHAnsi" w:cstheme="minorHAnsi"/>
          <w:spacing w:val="-3"/>
          <w:sz w:val="22"/>
          <w:szCs w:val="22"/>
        </w:rPr>
      </w:pPr>
    </w:p>
    <w:sectPr w:rsidR="005A28F8" w:rsidRPr="005A28F8" w:rsidSect="00DC0B6A">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E4796" w14:textId="77777777" w:rsidR="001F2410" w:rsidRDefault="001F2410" w:rsidP="002D6301">
      <w:r>
        <w:separator/>
      </w:r>
    </w:p>
  </w:endnote>
  <w:endnote w:type="continuationSeparator" w:id="0">
    <w:p w14:paraId="07292DA3" w14:textId="77777777" w:rsidR="001F2410" w:rsidRDefault="001F2410" w:rsidP="002D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60AB8" w14:textId="77777777" w:rsidR="001F2410" w:rsidRDefault="001F2410" w:rsidP="002D6301">
      <w:r>
        <w:separator/>
      </w:r>
    </w:p>
  </w:footnote>
  <w:footnote w:type="continuationSeparator" w:id="0">
    <w:p w14:paraId="7606B04D" w14:textId="77777777" w:rsidR="001F2410" w:rsidRDefault="001F2410" w:rsidP="002D6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8136C"/>
    <w:multiLevelType w:val="hybridMultilevel"/>
    <w:tmpl w:val="6F0A57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F8"/>
    <w:rsid w:val="000E799C"/>
    <w:rsid w:val="00113F97"/>
    <w:rsid w:val="001F2410"/>
    <w:rsid w:val="00216D5D"/>
    <w:rsid w:val="00234042"/>
    <w:rsid w:val="002C6060"/>
    <w:rsid w:val="002D6301"/>
    <w:rsid w:val="003120ED"/>
    <w:rsid w:val="00380C72"/>
    <w:rsid w:val="00464FEB"/>
    <w:rsid w:val="004F19C9"/>
    <w:rsid w:val="005267C8"/>
    <w:rsid w:val="005A28F8"/>
    <w:rsid w:val="00740196"/>
    <w:rsid w:val="007F3289"/>
    <w:rsid w:val="0088383C"/>
    <w:rsid w:val="00926F13"/>
    <w:rsid w:val="009271AD"/>
    <w:rsid w:val="00A2207D"/>
    <w:rsid w:val="00AC747E"/>
    <w:rsid w:val="00B45C43"/>
    <w:rsid w:val="00B65E14"/>
    <w:rsid w:val="00BF6729"/>
    <w:rsid w:val="00C2650B"/>
    <w:rsid w:val="00C42962"/>
    <w:rsid w:val="00DD79EF"/>
    <w:rsid w:val="00E85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D6ABA"/>
  <w15:chartTrackingRefBased/>
  <w15:docId w15:val="{6925375E-B56B-CA4B-8C53-BF253D6D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8F8"/>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28F8"/>
    <w:rPr>
      <w:sz w:val="16"/>
      <w:szCs w:val="16"/>
    </w:rPr>
  </w:style>
  <w:style w:type="paragraph" w:styleId="CommentText">
    <w:name w:val="annotation text"/>
    <w:basedOn w:val="Normal"/>
    <w:link w:val="CommentTextChar"/>
    <w:uiPriority w:val="99"/>
    <w:unhideWhenUsed/>
    <w:rsid w:val="005A28F8"/>
    <w:rPr>
      <w:sz w:val="20"/>
      <w:szCs w:val="20"/>
    </w:rPr>
  </w:style>
  <w:style w:type="character" w:customStyle="1" w:styleId="CommentTextChar">
    <w:name w:val="Comment Text Char"/>
    <w:basedOn w:val="DefaultParagraphFont"/>
    <w:link w:val="CommentText"/>
    <w:uiPriority w:val="99"/>
    <w:rsid w:val="005A28F8"/>
    <w:rPr>
      <w:rFonts w:ascii="Times New Roman" w:eastAsiaTheme="minorEastAsia" w:hAnsi="Times New Roman" w:cs="Times New Roman"/>
      <w:sz w:val="20"/>
      <w:szCs w:val="20"/>
      <w:lang w:eastAsia="en-GB"/>
    </w:rPr>
  </w:style>
  <w:style w:type="character" w:styleId="Hyperlink">
    <w:name w:val="Hyperlink"/>
    <w:basedOn w:val="DefaultParagraphFont"/>
    <w:uiPriority w:val="99"/>
    <w:unhideWhenUsed/>
    <w:rsid w:val="005A28F8"/>
    <w:rPr>
      <w:color w:val="0563C1" w:themeColor="hyperlink"/>
      <w:u w:val="single"/>
    </w:rPr>
  </w:style>
  <w:style w:type="paragraph" w:styleId="Revision">
    <w:name w:val="Revision"/>
    <w:hidden/>
    <w:uiPriority w:val="99"/>
    <w:semiHidden/>
    <w:rsid w:val="00B65E14"/>
    <w:rPr>
      <w:rFonts w:ascii="Times New Roman" w:eastAsiaTheme="minorEastAsia"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C42962"/>
    <w:rPr>
      <w:b/>
      <w:bCs/>
    </w:rPr>
  </w:style>
  <w:style w:type="character" w:customStyle="1" w:styleId="CommentSubjectChar">
    <w:name w:val="Comment Subject Char"/>
    <w:basedOn w:val="CommentTextChar"/>
    <w:link w:val="CommentSubject"/>
    <w:uiPriority w:val="99"/>
    <w:semiHidden/>
    <w:rsid w:val="00C42962"/>
    <w:rPr>
      <w:rFonts w:ascii="Times New Roman" w:eastAsiaTheme="minorEastAsia"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rogress.lon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Info@progress.london</dc:creator>
  <cp:keywords/>
  <dc:description/>
  <cp:lastModifiedBy>Sarah Scarfe</cp:lastModifiedBy>
  <cp:revision>2</cp:revision>
  <dcterms:created xsi:type="dcterms:W3CDTF">2022-02-02T16:44:00Z</dcterms:created>
  <dcterms:modified xsi:type="dcterms:W3CDTF">2022-02-02T16:44:00Z</dcterms:modified>
</cp:coreProperties>
</file>